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573D" w14:textId="0DA5BC66" w:rsidR="008C48BD" w:rsidRPr="008C48BD" w:rsidRDefault="008C48BD" w:rsidP="008C48BD">
      <w:pPr>
        <w:pStyle w:val="Tittel"/>
        <w:rPr>
          <w:shd w:val="clear" w:color="auto" w:fill="FFFFFF"/>
        </w:rPr>
      </w:pPr>
      <w:r w:rsidRPr="008C48BD">
        <w:rPr>
          <w:shd w:val="clear" w:color="auto" w:fill="FFFFFF"/>
        </w:rPr>
        <w:t>1.</w:t>
      </w:r>
      <w:r>
        <w:rPr>
          <w:shd w:val="clear" w:color="auto" w:fill="FFFFFF"/>
        </w:rPr>
        <w:t xml:space="preserve"> mai-appell 2023</w:t>
      </w:r>
    </w:p>
    <w:p w14:paraId="26693305" w14:textId="77777777" w:rsidR="008C48BD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080FE424" w14:textId="2EA5B6F9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Kjære alle sammen – gratulerer med dagen! </w:t>
      </w:r>
    </w:p>
    <w:p w14:paraId="64AFF3F8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D2F6874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1. mai er en festdag og en kampdag. </w:t>
      </w:r>
    </w:p>
    <w:p w14:paraId="2EC7118B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25F8CE73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b/>
          <w:bCs/>
          <w:i/>
          <w:iCs/>
          <w:color w:val="000000" w:themeColor="text1"/>
          <w:sz w:val="28"/>
          <w:szCs w:val="28"/>
        </w:rPr>
        <w:t>Fest</w:t>
      </w: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fordi vi feirer dem som gikk foran, en arbeiderbevegelse som i mer enn hundre år har kjempet for et samfunn for de mange – ikke bare for de få på toppen.</w:t>
      </w:r>
    </w:p>
    <w:p w14:paraId="5514DA28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1C021C35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b/>
          <w:bCs/>
          <w:i/>
          <w:iCs/>
          <w:color w:val="000000" w:themeColor="text1"/>
          <w:sz w:val="28"/>
          <w:szCs w:val="28"/>
        </w:rPr>
        <w:t>Kamp</w:t>
      </w: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fordi mye gjenstår.</w:t>
      </w:r>
    </w:p>
    <w:p w14:paraId="1800D168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I dag fyller vi igjen gater og torg med solidaritet, med krav om et rettferdig og anstendig arbeidsliv. </w:t>
      </w:r>
    </w:p>
    <w:p w14:paraId="726E4670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0B9137B8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--</w:t>
      </w:r>
    </w:p>
    <w:p w14:paraId="5D13393A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587466E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Sist vi var samlet til 1. mai-markering var det med en ny situasjon i verden. Der den nyoppståtte krigen i Ukraina var bakteppet. </w:t>
      </w:r>
    </w:p>
    <w:p w14:paraId="71A5B410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7CF9BC4D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En krig som dessverre fortsatt pågår med full styrke. Der Putins </w:t>
      </w: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høyrenasjonalistiske diktatur fortsetter volden, løgnene og undertrykkingen av ukrainere. </w:t>
      </w:r>
    </w:p>
    <w:p w14:paraId="13B9C4CB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58BF6C19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sz w:val="28"/>
          <w:szCs w:val="28"/>
        </w:rPr>
        <w:t>U</w:t>
      </w: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krainerne sin sak er vår sak – fordi vi ikke kan godta et Europa hvor en stormakt kan ta seg til rette og endre grenser med vold. </w:t>
      </w:r>
    </w:p>
    <w:p w14:paraId="42A2D871" w14:textId="77777777" w:rsidR="008C48BD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7C564D53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>I dag feirer vi arbeiderbevegelsen sin høytidsdag. Solidaritetsdagen.</w:t>
      </w:r>
    </w:p>
    <w:p w14:paraId="15E16709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033A7DBE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Vår solidaritet er hos Ukraina og det ukrainske folk. Vi står fortsatt sammen med dere. </w:t>
      </w:r>
    </w:p>
    <w:p w14:paraId="75F6A1B6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11A6AC19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Derfor må vi, rundt om i våre kommuner og lokalsamfunn, fortsatt sørge for at vi bosetter, inkluderer og gir rom til flykningene som har kommet og som kommer i tiden framover. </w:t>
      </w:r>
    </w:p>
    <w:p w14:paraId="4224F18E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1E53B073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--</w:t>
      </w:r>
    </w:p>
    <w:p w14:paraId="0BA4F9C8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530F2481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Men krigen har også helt andre konsekvenser. Den har bidratt til å føre oss inn i en dyrtid. </w:t>
      </w:r>
    </w:p>
    <w:p w14:paraId="06F84135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7CEA47A5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</w:t>
      </w:r>
      <w:r w:rsidRPr="001E11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ange av oss kjenner at økonomien har blitt trangere det siste året. Renta har gått opp, maten er blitt dyrere og strømprisene er fremdeles høye. </w:t>
      </w:r>
    </w:p>
    <w:p w14:paraId="42CB8A64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1588E523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E11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Er lønna lav eller man står uten jobb merker man det best. For noen har det blitt umulig å få kronene til å holde fram til neste lønning. </w:t>
      </w:r>
    </w:p>
    <w:p w14:paraId="3FCB3C24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72CF1568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E11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Media viser bilder fra lange matkøer. Flere av stedene som deler ut mat melder om massive økninger av personer som har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akutt </w:t>
      </w:r>
      <w:r w:rsidRPr="001E11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behov for hjelp for mette barna sine og seg selv.   </w:t>
      </w:r>
    </w:p>
    <w:p w14:paraId="0D7518F1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604A873A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Over 400.000 husholdninger har alvorlige økonomiske problemer eller sliter økonomisk. 7 av 10 husstander har måttet gjøre endringer for å få endene til å møtes. </w:t>
      </w:r>
    </w:p>
    <w:p w14:paraId="2632A652" w14:textId="77777777" w:rsidR="008C48BD" w:rsidRPr="001E1101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00236100" w14:textId="77777777" w:rsidR="008C48BD" w:rsidRPr="001E1101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Dessverre er det som vanlig </w:t>
      </w:r>
      <w:r w:rsidRPr="001E11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de med minst som rammes hardest.</w:t>
      </w: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84CDBDE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679BCD8E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Likevel får vi stadig høre at det er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nettopp </w:t>
      </w: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de med minst og vanlige folk som må ta seg sammen. Vi hørte det gjennom pandemien. Vi hørte det da prisstigningen begynte å spise opp lønnstilleggene i fjor. At det er vi som må være ansvarlige og moderere oss når alt blir dyrere. </w:t>
      </w:r>
    </w:p>
    <w:p w14:paraId="5F29BD1D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5F48FD64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Samtidig fortsetter lønnsfesten på toppen. Jeg liker til vanlig ikke å være en festbrems, men akkurat denne festen må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vi </w:t>
      </w: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stoppe. </w:t>
      </w:r>
    </w:p>
    <w:p w14:paraId="0E2DC8D6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0D7E759D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Vi skal ikke akseptere at noen få beriker seg mest mulig og unndrar seg det spleiselaget som fellesskapet skal være.</w:t>
      </w:r>
    </w:p>
    <w:p w14:paraId="4772C088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1850F999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Det er på tide at lavtlønnede og de som rammes hardest i krisetider prioriteres. </w:t>
      </w:r>
    </w:p>
    <w:p w14:paraId="75843467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6BDB3ABE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Derfor krever vi i dag det samme som vi har gjort i år etter år – arbeid til alle og ei lønn å leve av! </w:t>
      </w:r>
    </w:p>
    <w:p w14:paraId="54697772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6D1823F5" w14:textId="77777777" w:rsidR="008C48BD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447F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--</w:t>
      </w:r>
    </w:p>
    <w:p w14:paraId="52285C26" w14:textId="77777777" w:rsidR="008C48BD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7163F83E" w14:textId="77777777" w:rsidR="008C48BD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55F39">
        <w:rPr>
          <w:rFonts w:ascii="Arial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AVSNITT OM STREIKEN. HER MÅ DU SE AN </w:t>
      </w:r>
      <w:r>
        <w:rPr>
          <w:rFonts w:ascii="Arial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SITUASJONEN</w:t>
      </w:r>
      <w:r w:rsidRPr="00A55F39">
        <w:rPr>
          <w:rFonts w:ascii="Arial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 DEN 1. MAI, OG TILPASSE OM NØDVENDIG.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23374595" w14:textId="77777777" w:rsidR="008C48BD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highlight w:val="yellow"/>
          <w:shd w:val="clear" w:color="auto" w:fill="FFFFFF"/>
        </w:rPr>
      </w:pPr>
    </w:p>
    <w:p w14:paraId="1A751DB4" w14:textId="0B460F2F" w:rsidR="008C48BD" w:rsidRDefault="00B75B9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Mandag for</w:t>
      </w:r>
      <w:r w:rsidR="00E9274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to uker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siden </w:t>
      </w:r>
      <w:r w:rsidR="00E9274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gikk ansatte i frontfaget u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</w:t>
      </w:r>
      <w:r w:rsidR="00E9274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</w:t>
      </w:r>
      <w:r w:rsidR="00E9274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streik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Det er svært uvanlig i et mellomoppgjør, men </w:t>
      </w:r>
      <w:r w:rsidR="008C48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er 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en demokratisk rett fagbevegelsen har. </w:t>
      </w:r>
    </w:p>
    <w:p w14:paraId="1A013B30" w14:textId="77777777" w:rsidR="008C48BD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3C486E24" w14:textId="64147E72" w:rsidR="008C48BD" w:rsidRDefault="00B75B9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Streiken ble kortvarig</w:t>
      </w:r>
      <w:r w:rsidR="008C48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men det er forståelig at det ble streik. Det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har vist seg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helt 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nødvendig når forhandlinger ikke når fram. </w:t>
      </w:r>
      <w:r w:rsidR="008C48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Særlig nå, midt i en dyrtid med økende forskjeller, 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er det viktig med en sterk fagbevegelse.</w:t>
      </w:r>
      <w:r w:rsidR="008C48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1B61C6A" w14:textId="77777777" w:rsidR="008C48BD" w:rsidRPr="00EF176E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026CF756" w14:textId="2851F2E1" w:rsidR="008C48BD" w:rsidRDefault="00B75B9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Den k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ollektiv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forhandlingsretten og streikerett gjør det mulig for partene i arbeidslivet å dele på makt og penger. </w:t>
      </w:r>
    </w:p>
    <w:p w14:paraId="29595624" w14:textId="77777777" w:rsidR="008C48BD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634A69E3" w14:textId="0143B721" w:rsidR="008C48BD" w:rsidRPr="00EF176E" w:rsidRDefault="00B75B9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Dette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er et av vårt demokratiske samfunns viktigste kjennetegn</w:t>
      </w:r>
      <w:r w:rsidR="008C48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og må hegnes om.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8CD0CE5" w14:textId="77777777" w:rsidR="008C48BD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2D748875" w14:textId="085BDB70" w:rsidR="008C48BD" w:rsidRDefault="00B75B9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Det er tross alt</w:t>
      </w:r>
      <w:r w:rsidR="008C48BD" w:rsidRPr="00EF176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kamp og konflikt som har ført til mindre forskjeller og sterkere fellesskap.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AA3AD1E" w14:textId="77777777" w:rsidR="008C48BD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24355614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--</w:t>
      </w:r>
    </w:p>
    <w:p w14:paraId="2D34129C" w14:textId="77777777" w:rsidR="008C48BD" w:rsidRPr="00E447F6" w:rsidRDefault="008C48BD" w:rsidP="008C48B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1BAC03D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Det har noe å si hvem som styrer kommunen. </w:t>
      </w:r>
    </w:p>
    <w:p w14:paraId="346DCEA2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Selv om vi kanskje ikke tenker så mye over det i det daglige, så påvirker det oss alle hver eneste dag. </w:t>
      </w:r>
    </w:p>
    <w:p w14:paraId="739CFAF5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68548E99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Vannet i springen vår, skolen barna våre går på, helsetilbudet til våre eldre, parkene og friluftsområdene hvor vi kan slappe av. I tillegg til at kommunen er arbeidsgiver for mange av oss. Derfor har det noe å si hvem som styrer kommunen. </w:t>
      </w:r>
    </w:p>
    <w:p w14:paraId="0EEF7EB1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14DC107D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>Det har noe å si om de som styrer vil privatisere helsetilbudet, så de ansatte får dårligere lønns- og pensjonsvilkår og en tøffere jobbhverdag. O</w:t>
      </w:r>
      <w:r>
        <w:rPr>
          <w:rFonts w:ascii="Arial" w:eastAsiaTheme="minorEastAsia" w:hAnsi="Arial" w:cs="Arial"/>
          <w:color w:val="000000" w:themeColor="text1"/>
          <w:sz w:val="28"/>
          <w:szCs w:val="28"/>
        </w:rPr>
        <w:t>m</w:t>
      </w: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eldre og pleietrengende må forholde seg til stadig nye ansikter</w:t>
      </w:r>
      <w:r>
        <w:rPr>
          <w:rFonts w:ascii="Arial" w:eastAsiaTheme="minorEastAsia" w:hAnsi="Arial" w:cs="Arial"/>
          <w:color w:val="000000" w:themeColor="text1"/>
          <w:sz w:val="28"/>
          <w:szCs w:val="28"/>
        </w:rPr>
        <w:t>,</w:t>
      </w: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fordi </w:t>
      </w: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lastRenderedPageBreak/>
        <w:t xml:space="preserve">de som styrer synes det er helt greit med midlertidige ansettelser og hyppig bruk av vikarbyråer. </w:t>
      </w:r>
    </w:p>
    <w:p w14:paraId="59714A20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6A3588BC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Om de som styrer ikke vil prioritere en skole og aktivitetstilbud der alle barn kan få være med på leken, uavhengig av foreldrenes lommebok. </w:t>
      </w:r>
    </w:p>
    <w:p w14:paraId="22CB8FB5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7654CC72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Det har noe å si om de som styrer ikke vil ta imot mennesker på flukt. De som mener de som kanskje trenger et trygt lokalmiljø </w:t>
      </w:r>
      <w:r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aller mest </w:t>
      </w: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>er en byrde for samfunnet.</w:t>
      </w:r>
    </w:p>
    <w:p w14:paraId="2E342C5F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22971533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I høst kan vi velge hvem som skal styre kommunene våre. </w:t>
      </w:r>
    </w:p>
    <w:p w14:paraId="19151375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58981F62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Da kan vi velge å stemme på dem som vil ha trygge og faste stillinger og skape en heltidskultur i kommunen. </w:t>
      </w:r>
    </w:p>
    <w:p w14:paraId="5EF8CF10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0A2C7833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Vi kan stemme på dem som vil prioritere at pengene som skal gå til velferdstjenester faktisk går til velferdstjenester, og ikke i lomma på private eiere eller store utenlandske selskaper. </w:t>
      </w:r>
    </w:p>
    <w:p w14:paraId="670BF8C5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515378E7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Vi kan stemme på dem som vil prioritere barna våre, der alle kan være med på leken på </w:t>
      </w:r>
      <w:proofErr w:type="spellStart"/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>SFO</w:t>
      </w:r>
      <w:proofErr w:type="spellEnd"/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og kultur- og fritidsaktiviteter. </w:t>
      </w:r>
    </w:p>
    <w:p w14:paraId="0A521FDF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0B9D5B59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>Vi kan stemme på dem som vil ta imot trengende mennesker med åpne armer</w:t>
      </w:r>
      <w:r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og sørge for inkludering. </w:t>
      </w:r>
    </w:p>
    <w:p w14:paraId="2EC614B0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001475FD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  <w:highlight w:val="yellow"/>
        </w:rPr>
        <w:t>[Sett gjerne inn lokale eksempler fra din kommune på saker dere vil jobbe for eller har fått til lokalt]</w:t>
      </w:r>
    </w:p>
    <w:p w14:paraId="2BFF1A6B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74A5347D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Det betyr noe hvem som styrer. Derfor håper jeg at dere stemmer fra 10. august på dem vil gjøre kommunen bedre, åpnere og rausere for alle. </w:t>
      </w:r>
    </w:p>
    <w:p w14:paraId="00DBA10A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04BDB967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E447F6">
        <w:rPr>
          <w:rFonts w:ascii="Arial" w:eastAsiaTheme="minorEastAsia" w:hAnsi="Arial" w:cs="Arial"/>
          <w:color w:val="000000" w:themeColor="text1"/>
          <w:sz w:val="28"/>
          <w:szCs w:val="28"/>
        </w:rPr>
        <w:t>--</w:t>
      </w:r>
    </w:p>
    <w:p w14:paraId="7D7E63CE" w14:textId="77777777" w:rsidR="008C48BD" w:rsidRPr="00E447F6" w:rsidRDefault="008C48BD" w:rsidP="008C48BD">
      <w:pPr>
        <w:spacing w:line="276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74C7D4CB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E447F6">
        <w:rPr>
          <w:rFonts w:ascii="Arial" w:eastAsia="Calibri" w:hAnsi="Arial" w:cs="Arial"/>
          <w:sz w:val="28"/>
          <w:szCs w:val="28"/>
        </w:rPr>
        <w:t xml:space="preserve">Kjære venner! </w:t>
      </w:r>
    </w:p>
    <w:p w14:paraId="313B738C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14:paraId="50CC88D1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E447F6">
        <w:rPr>
          <w:rFonts w:ascii="Arial" w:eastAsia="Calibri" w:hAnsi="Arial" w:cs="Arial"/>
          <w:sz w:val="28"/>
          <w:szCs w:val="28"/>
        </w:rPr>
        <w:t>Vi står i en vanskelig tid. Vi møtes med store spørsmål.</w:t>
      </w:r>
    </w:p>
    <w:p w14:paraId="51A9944A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14:paraId="71AAB6F8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E447F6">
        <w:rPr>
          <w:rFonts w:ascii="Arial" w:eastAsia="Calibri" w:hAnsi="Arial" w:cs="Arial"/>
          <w:sz w:val="28"/>
          <w:szCs w:val="28"/>
        </w:rPr>
        <w:lastRenderedPageBreak/>
        <w:t xml:space="preserve">I en sånn tid trengs et uredd sosialistisk parti. </w:t>
      </w:r>
    </w:p>
    <w:p w14:paraId="3D3A2B00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14:paraId="7B906FD8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E447F6">
        <w:rPr>
          <w:rFonts w:ascii="Arial" w:eastAsia="Calibri" w:hAnsi="Arial" w:cs="Arial"/>
          <w:sz w:val="28"/>
          <w:szCs w:val="28"/>
        </w:rPr>
        <w:t xml:space="preserve">Som tør å tenke nytt, å tenke selv og som alltid holder blikket rettet mot det viktigste – fred, rettferdighet, vern om klimaet og naturen vår. </w:t>
      </w:r>
    </w:p>
    <w:p w14:paraId="6F1FB14B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14:paraId="2DE185F4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E447F6">
        <w:rPr>
          <w:rFonts w:ascii="Arial" w:eastAsia="Calibri" w:hAnsi="Arial" w:cs="Arial"/>
          <w:sz w:val="28"/>
          <w:szCs w:val="28"/>
        </w:rPr>
        <w:t xml:space="preserve">Det er tid for rettferdighet i stedet for grådighet. </w:t>
      </w:r>
    </w:p>
    <w:p w14:paraId="3FDCB749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14:paraId="1170369A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E447F6">
        <w:rPr>
          <w:rFonts w:ascii="Arial" w:eastAsia="Calibri" w:hAnsi="Arial" w:cs="Arial"/>
          <w:sz w:val="28"/>
          <w:szCs w:val="28"/>
        </w:rPr>
        <w:t xml:space="preserve">Det er tid for solidaritet i stedet for ulikhet. </w:t>
      </w:r>
    </w:p>
    <w:p w14:paraId="18EB6593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14:paraId="19A471A6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E447F6">
        <w:rPr>
          <w:rFonts w:ascii="Arial" w:eastAsia="Calibri" w:hAnsi="Arial" w:cs="Arial"/>
          <w:sz w:val="28"/>
          <w:szCs w:val="28"/>
        </w:rPr>
        <w:t>For de mange, ikke for de få.</w:t>
      </w:r>
    </w:p>
    <w:p w14:paraId="54A8BE73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14:paraId="689F371D" w14:textId="77777777" w:rsidR="008C48BD" w:rsidRPr="00E447F6" w:rsidRDefault="008C48BD" w:rsidP="008C48BD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E447F6">
        <w:rPr>
          <w:rFonts w:ascii="Arial" w:eastAsia="Calibri" w:hAnsi="Arial" w:cs="Arial"/>
          <w:sz w:val="28"/>
          <w:szCs w:val="28"/>
        </w:rPr>
        <w:t>Gratulerer med dagen, og godt valg!</w:t>
      </w:r>
    </w:p>
    <w:p w14:paraId="68341A77" w14:textId="77777777" w:rsidR="00E4587A" w:rsidRPr="00F5046C" w:rsidRDefault="00E4587A" w:rsidP="00F5046C"/>
    <w:sectPr w:rsidR="00E4587A" w:rsidRPr="00F5046C" w:rsidSect="003F6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C336" w14:textId="77777777" w:rsidR="008C48BD" w:rsidRDefault="008C48BD" w:rsidP="006770F3">
      <w:r>
        <w:separator/>
      </w:r>
    </w:p>
  </w:endnote>
  <w:endnote w:type="continuationSeparator" w:id="0">
    <w:p w14:paraId="64F8F19F" w14:textId="77777777" w:rsidR="008C48BD" w:rsidRDefault="008C48BD" w:rsidP="0067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3029" w14:textId="77777777" w:rsidR="00E4587A" w:rsidRDefault="00E458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EAA7" w14:textId="77777777" w:rsidR="006770F3" w:rsidRPr="00792B95" w:rsidRDefault="006770F3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470B129C" w14:textId="77777777" w:rsidR="006770F3" w:rsidRPr="006770F3" w:rsidRDefault="006770F3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F3ED" w14:textId="77777777" w:rsidR="00E4587A" w:rsidRDefault="00E458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4736" w14:textId="77777777" w:rsidR="008C48BD" w:rsidRDefault="008C48BD" w:rsidP="006770F3">
      <w:r>
        <w:separator/>
      </w:r>
    </w:p>
  </w:footnote>
  <w:footnote w:type="continuationSeparator" w:id="0">
    <w:p w14:paraId="2DEF585B" w14:textId="77777777" w:rsidR="008C48BD" w:rsidRDefault="008C48BD" w:rsidP="0067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A7D7" w14:textId="77777777" w:rsidR="00E4587A" w:rsidRDefault="00E458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E959" w14:textId="77777777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1F48DB" wp14:editId="2C3ADF50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CC9F" w14:textId="77777777" w:rsidR="00E4587A" w:rsidRDefault="00E458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00B4F"/>
    <w:multiLevelType w:val="hybridMultilevel"/>
    <w:tmpl w:val="9F2A8D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8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BD"/>
    <w:rsid w:val="0024118E"/>
    <w:rsid w:val="00273169"/>
    <w:rsid w:val="003D3E34"/>
    <w:rsid w:val="003F62F2"/>
    <w:rsid w:val="00661606"/>
    <w:rsid w:val="006756AC"/>
    <w:rsid w:val="006770F3"/>
    <w:rsid w:val="00822599"/>
    <w:rsid w:val="008C48BD"/>
    <w:rsid w:val="00B55231"/>
    <w:rsid w:val="00B649FD"/>
    <w:rsid w:val="00B75B9D"/>
    <w:rsid w:val="00BB4784"/>
    <w:rsid w:val="00C333BB"/>
    <w:rsid w:val="00CD6981"/>
    <w:rsid w:val="00D665AB"/>
    <w:rsid w:val="00E2338D"/>
    <w:rsid w:val="00E4587A"/>
    <w:rsid w:val="00E66921"/>
    <w:rsid w:val="00E9274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9A94"/>
  <w15:chartTrackingRefBased/>
  <w15:docId w15:val="{232862F0-6D24-2A46-A586-42DFD956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C48BD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Undertittel"/>
    <w:next w:val="Normal"/>
    <w:link w:val="Overskrift1Tegn"/>
    <w:uiPriority w:val="9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E66921"/>
    <w:pPr>
      <w:spacing w:before="120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paragraph" w:styleId="Listeavsnitt">
    <w:name w:val="List Paragraph"/>
    <w:basedOn w:val="Normal"/>
    <w:uiPriority w:val="34"/>
    <w:semiHidden/>
    <w:qFormat/>
    <w:rsid w:val="008C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SV-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SV-mal.dotx</Template>
  <TotalTime>3</TotalTime>
  <Pages>5</Pages>
  <Words>911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 Røed</dc:creator>
  <cp:keywords/>
  <dc:description/>
  <cp:lastModifiedBy>Henriett Røed</cp:lastModifiedBy>
  <cp:revision>2</cp:revision>
  <dcterms:created xsi:type="dcterms:W3CDTF">2023-04-20T13:44:00Z</dcterms:created>
  <dcterms:modified xsi:type="dcterms:W3CDTF">2023-04-20T13:44:00Z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