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C26" w14:textId="14B41486" w:rsidR="009E5CFA" w:rsidRDefault="009E5CFA" w:rsidP="009E5CFA">
      <w:pPr>
        <w:pStyle w:val="Tittel"/>
        <w:rPr>
          <w:rFonts w:eastAsia="Times New Roman"/>
        </w:rPr>
      </w:pPr>
      <w:r w:rsidRPr="00425E19">
        <w:rPr>
          <w:rFonts w:eastAsia="Times New Roman"/>
        </w:rPr>
        <w:t>Kvinner bestemmer ikke nok </w:t>
      </w:r>
    </w:p>
    <w:p w14:paraId="5B8420AF" w14:textId="77777777" w:rsidR="009E5CFA" w:rsidRPr="009E5CFA" w:rsidRDefault="009E5CFA" w:rsidP="009E5CFA">
      <w:pPr>
        <w:rPr>
          <w:lang w:eastAsia="nn-NO"/>
        </w:rPr>
      </w:pPr>
    </w:p>
    <w:p w14:paraId="0002881E" w14:textId="544E5C75" w:rsid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 xml:space="preserve">Kjære alle sammen,  </w:t>
      </w:r>
    </w:p>
    <w:p w14:paraId="7C2C9F2B" w14:textId="77777777"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 xml:space="preserve">Gratulerer med dagen! Det er fantastisk å se dere her i dag.  </w:t>
      </w:r>
    </w:p>
    <w:p w14:paraId="69227E0C" w14:textId="77777777" w:rsidR="00B033A2" w:rsidRDefault="00B033A2" w:rsidP="00B033A2">
      <w:pPr>
        <w:rPr>
          <w:rFonts w:ascii="Arial" w:eastAsia="Times New Roman" w:hAnsi="Arial" w:cs="Arial"/>
          <w:color w:val="212121"/>
          <w:sz w:val="22"/>
          <w:szCs w:val="22"/>
          <w:lang w:eastAsia="nb-NO"/>
        </w:rPr>
      </w:pPr>
    </w:p>
    <w:p w14:paraId="2DF1F466" w14:textId="75FC75BA"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 xml:space="preserve">Noen av dere markerer kanskje kvinnedagen for første gang i dag. Jeg har feiret 8. mars i </w:t>
      </w:r>
      <w:r w:rsidRPr="00A6706B">
        <w:rPr>
          <w:rFonts w:ascii="Arial" w:eastAsia="Times New Roman" w:hAnsi="Arial" w:cs="Arial"/>
          <w:color w:val="FF0000"/>
          <w:sz w:val="22"/>
          <w:szCs w:val="22"/>
          <w:lang w:eastAsia="nb-NO"/>
        </w:rPr>
        <w:t>FYLL INN</w:t>
      </w:r>
      <w:r w:rsidRPr="00B033A2">
        <w:rPr>
          <w:rFonts w:ascii="Arial" w:eastAsia="Times New Roman" w:hAnsi="Arial" w:cs="Arial"/>
          <w:color w:val="212121"/>
          <w:sz w:val="22"/>
          <w:szCs w:val="22"/>
          <w:lang w:eastAsia="nb-NO"/>
        </w:rPr>
        <w:t xml:space="preserve"> </w:t>
      </w:r>
      <w:proofErr w:type="spellStart"/>
      <w:r w:rsidRPr="00B033A2">
        <w:rPr>
          <w:rFonts w:ascii="Arial" w:eastAsia="Times New Roman" w:hAnsi="Arial" w:cs="Arial"/>
          <w:color w:val="212121"/>
          <w:sz w:val="22"/>
          <w:szCs w:val="22"/>
          <w:lang w:eastAsia="nb-NO"/>
        </w:rPr>
        <w:t>år</w:t>
      </w:r>
      <w:proofErr w:type="spellEnd"/>
      <w:r w:rsidRPr="00B033A2">
        <w:rPr>
          <w:rFonts w:ascii="Arial" w:eastAsia="Times New Roman" w:hAnsi="Arial" w:cs="Arial"/>
          <w:color w:val="212121"/>
          <w:sz w:val="22"/>
          <w:szCs w:val="22"/>
          <w:lang w:eastAsia="nb-NO"/>
        </w:rPr>
        <w:t xml:space="preserve">. </w:t>
      </w:r>
      <w:r w:rsidR="00A6706B">
        <w:rPr>
          <w:rFonts w:ascii="Arial" w:eastAsia="Times New Roman" w:hAnsi="Arial" w:cs="Arial"/>
          <w:color w:val="212121"/>
          <w:sz w:val="22"/>
          <w:szCs w:val="22"/>
          <w:lang w:eastAsia="nb-NO"/>
        </w:rPr>
        <w:t xml:space="preserve"> </w:t>
      </w:r>
      <w:r w:rsidRPr="00B033A2">
        <w:rPr>
          <w:rFonts w:ascii="Arial" w:eastAsia="Times New Roman" w:hAnsi="Arial" w:cs="Arial"/>
          <w:color w:val="212121"/>
          <w:sz w:val="22"/>
          <w:szCs w:val="22"/>
          <w:lang w:eastAsia="nb-NO"/>
        </w:rPr>
        <w:t>Noen av dere har feiret enda lenger.</w:t>
      </w:r>
    </w:p>
    <w:p w14:paraId="588B96B6" w14:textId="77777777" w:rsidR="00A6706B" w:rsidRDefault="00A6706B" w:rsidP="00B033A2">
      <w:pPr>
        <w:rPr>
          <w:rFonts w:ascii="Arial" w:eastAsia="Times New Roman" w:hAnsi="Arial" w:cs="Arial"/>
          <w:color w:val="212121"/>
          <w:sz w:val="22"/>
          <w:szCs w:val="22"/>
          <w:lang w:eastAsia="nb-NO"/>
        </w:rPr>
      </w:pPr>
    </w:p>
    <w:p w14:paraId="3639BE5A" w14:textId="713D524F"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 xml:space="preserve">Hvert år har vi hatt kamper å kjempe. </w:t>
      </w:r>
    </w:p>
    <w:p w14:paraId="60485F9B" w14:textId="77777777"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Da kvinnedagen ble markert for første gang, i 1910, kjempet vi for retten til å stemme. Den kampen vant vi. Vi har kjempet for åtte timers arbeidsdag. Den kampen vant vi. Vi har kjempet for foreldrepermisjon. Den kampen vant vi. Vi har kjempet for full barnehagedekning. Den kampen vant vi. Og vi har kjempet for retten til selvbestemt abort. Og den kampen vant vi. Men vi er ikke ferdige med å kjempe!</w:t>
      </w:r>
    </w:p>
    <w:p w14:paraId="6B340BFC" w14:textId="77777777" w:rsidR="00A6706B" w:rsidRDefault="00A6706B" w:rsidP="00B033A2">
      <w:pPr>
        <w:rPr>
          <w:rFonts w:ascii="Arial" w:eastAsia="Times New Roman" w:hAnsi="Arial" w:cs="Arial"/>
          <w:color w:val="212121"/>
          <w:sz w:val="22"/>
          <w:szCs w:val="22"/>
          <w:lang w:eastAsia="nb-NO"/>
        </w:rPr>
      </w:pPr>
    </w:p>
    <w:p w14:paraId="5388A023" w14:textId="7E21A140"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Norge blir ofte omtalt som verdensmestre i likestilling, men er vi ikke i mål. Ikke her heller.</w:t>
      </w:r>
    </w:p>
    <w:p w14:paraId="3B744EF5" w14:textId="77777777"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Selv om vi har hatt opptil flere kvinnelige statsministre i Norge, er de fleste menn.</w:t>
      </w:r>
    </w:p>
    <w:p w14:paraId="7805EA96" w14:textId="77777777"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Det har aldri vært en jevn kjønnsfordeling i storting eller regjering og langt mindre i kommunestyrer eller fylkesting. Og de fleste listetopper er menn.</w:t>
      </w:r>
    </w:p>
    <w:p w14:paraId="4A73A700" w14:textId="77777777" w:rsidR="00A6706B" w:rsidRDefault="00A6706B" w:rsidP="00B033A2">
      <w:pPr>
        <w:rPr>
          <w:rFonts w:ascii="Arial" w:eastAsia="Times New Roman" w:hAnsi="Arial" w:cs="Arial"/>
          <w:color w:val="212121"/>
          <w:sz w:val="22"/>
          <w:szCs w:val="22"/>
          <w:lang w:eastAsia="nb-NO"/>
        </w:rPr>
      </w:pPr>
    </w:p>
    <w:p w14:paraId="160577AD" w14:textId="51A88E9B"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Selv Gros så kalte kvinneregjering besto av et mindretall kvinner, med 8 kvinner og 10 menn.</w:t>
      </w:r>
    </w:p>
    <w:p w14:paraId="6ACCF300" w14:textId="77777777"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Vi i SV mener at kvinner selvfølgelig skal være en like naturlig del av politikken som menn. Men det krever arbeid.</w:t>
      </w:r>
    </w:p>
    <w:p w14:paraId="4E4F421F" w14:textId="77777777" w:rsidR="00A6706B" w:rsidRDefault="00A6706B" w:rsidP="00B033A2">
      <w:pPr>
        <w:rPr>
          <w:rFonts w:ascii="Arial" w:eastAsia="Times New Roman" w:hAnsi="Arial" w:cs="Arial"/>
          <w:color w:val="212121"/>
          <w:sz w:val="22"/>
          <w:szCs w:val="22"/>
          <w:lang w:eastAsia="nb-NO"/>
        </w:rPr>
      </w:pPr>
    </w:p>
    <w:p w14:paraId="539327F5" w14:textId="46BCA693"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For at unge kvinner (og menn med omsorgsansvar) skal kunne ta på seg politiske verv og ønske å stille på lister til valg, må det politiske arbeidet organiseres sånn at det kan kombineres med omsorgsoppgaver. For eksempel bør obligatoriske møter legges på dagtid, slik at ikke ettermiddag og kvelder bindes opp.</w:t>
      </w:r>
    </w:p>
    <w:p w14:paraId="480FD34D" w14:textId="77777777" w:rsidR="00A6706B" w:rsidRDefault="00A6706B" w:rsidP="00B033A2">
      <w:pPr>
        <w:rPr>
          <w:rFonts w:ascii="Arial" w:eastAsia="Times New Roman" w:hAnsi="Arial" w:cs="Arial"/>
          <w:color w:val="212121"/>
          <w:sz w:val="22"/>
          <w:szCs w:val="22"/>
          <w:lang w:eastAsia="nb-NO"/>
        </w:rPr>
      </w:pPr>
    </w:p>
    <w:p w14:paraId="4F70BDA4" w14:textId="51DA8AE8"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Heller ikke økonomisk har vi likestilling i et av verdens mest likestilte land. Kvinner tjener fremdeles mindre enn menn og selv om forskjellene minsker går det altfor sakte. For øyeblikket tjener kvinner 87 kroner per hundrelapp menn tjener.</w:t>
      </w:r>
    </w:p>
    <w:p w14:paraId="43942C39" w14:textId="77777777" w:rsidR="00A6706B" w:rsidRDefault="00A6706B" w:rsidP="00B033A2">
      <w:pPr>
        <w:rPr>
          <w:rFonts w:ascii="Arial" w:eastAsia="Times New Roman" w:hAnsi="Arial" w:cs="Arial"/>
          <w:color w:val="212121"/>
          <w:sz w:val="22"/>
          <w:szCs w:val="22"/>
          <w:lang w:eastAsia="nb-NO"/>
        </w:rPr>
      </w:pPr>
    </w:p>
    <w:p w14:paraId="33281C0A" w14:textId="222A15D4"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 xml:space="preserve">Kvinner jobber i tillegg mer ufrivillig deltid, og flere kvinnedominerte yrker er utsatt for kommersialisering og press på lønns-, arbeids- og pensjonsvilkår. SV jobber for hele og faste stillinger i den kommunale omsorgssektoren. Skal kvinner og menn få like muligheter, må vi ta strukturelle, politiske grep for å rette opp skjevhetene. </w:t>
      </w:r>
    </w:p>
    <w:p w14:paraId="67B3FF78" w14:textId="77777777" w:rsidR="00A6706B" w:rsidRDefault="00A6706B" w:rsidP="00B033A2">
      <w:pPr>
        <w:rPr>
          <w:rFonts w:ascii="Arial" w:eastAsia="Times New Roman" w:hAnsi="Arial" w:cs="Arial"/>
          <w:color w:val="212121"/>
          <w:sz w:val="22"/>
          <w:szCs w:val="22"/>
          <w:lang w:eastAsia="nb-NO"/>
        </w:rPr>
      </w:pPr>
    </w:p>
    <w:p w14:paraId="24C86ED8" w14:textId="2671681E"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Det vil SV gjøre. Og når jeg ser alle dere som er samlet her i dag skjønner jeg at det er flere av oss. Flere som vil endre samfunnet. Flere som ikke vil slå seg til ro med de urettferdige og gammeldagse forskjellene på makt, innflytelse og penger.</w:t>
      </w:r>
    </w:p>
    <w:p w14:paraId="1A5122D1" w14:textId="77777777" w:rsidR="00A6706B" w:rsidRDefault="00A6706B" w:rsidP="00B033A2">
      <w:pPr>
        <w:rPr>
          <w:rFonts w:ascii="Arial" w:eastAsia="Times New Roman" w:hAnsi="Arial" w:cs="Arial"/>
          <w:color w:val="212121"/>
          <w:sz w:val="22"/>
          <w:szCs w:val="22"/>
          <w:lang w:eastAsia="nb-NO"/>
        </w:rPr>
      </w:pPr>
    </w:p>
    <w:p w14:paraId="38512BB0" w14:textId="7F5C7DC0"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SV står side ved side med kvinnebevegelsen. Vi mener at det er viktig å øke støtten til organisasjoner som jobber for kvinners rettigheter og for økt likestilling. Sterke kunnskapsmiljøer og kvinneorganisasjoner er en forutsetning for likestilling og for endring.</w:t>
      </w:r>
    </w:p>
    <w:p w14:paraId="1D05C2E6" w14:textId="77777777"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Likestilling innebærer større frihet for alle - både kvinner og menn.</w:t>
      </w:r>
    </w:p>
    <w:p w14:paraId="72BC6C08" w14:textId="77777777" w:rsidR="00A6706B" w:rsidRDefault="00A6706B" w:rsidP="00B033A2">
      <w:pPr>
        <w:rPr>
          <w:rFonts w:ascii="Arial" w:eastAsia="Times New Roman" w:hAnsi="Arial" w:cs="Arial"/>
          <w:color w:val="212121"/>
          <w:sz w:val="22"/>
          <w:szCs w:val="22"/>
          <w:lang w:eastAsia="nb-NO"/>
        </w:rPr>
      </w:pPr>
    </w:p>
    <w:p w14:paraId="0112C1BB" w14:textId="35B16D57"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 xml:space="preserve">I en dyster og alvorlig tid er 8. mars fortsatt en festdag. I dag fyller vi igjen gater og torg med solidaritet, med kvinnekamp og kvinnekrav. </w:t>
      </w:r>
    </w:p>
    <w:p w14:paraId="5083D667" w14:textId="77777777" w:rsidR="00A6706B" w:rsidRDefault="00A6706B" w:rsidP="00B033A2">
      <w:pPr>
        <w:rPr>
          <w:rFonts w:ascii="Arial" w:eastAsia="Times New Roman" w:hAnsi="Arial" w:cs="Arial"/>
          <w:color w:val="212121"/>
          <w:sz w:val="22"/>
          <w:szCs w:val="22"/>
          <w:lang w:eastAsia="nb-NO"/>
        </w:rPr>
      </w:pPr>
    </w:p>
    <w:p w14:paraId="479EE40C" w14:textId="41896F69"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 xml:space="preserve">SV er et utålmodig feministisk parti. </w:t>
      </w:r>
    </w:p>
    <w:p w14:paraId="359F7448" w14:textId="77777777"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lastRenderedPageBreak/>
        <w:t>Vi vil ha mer kvinnekamp og mer frihet.</w:t>
      </w:r>
    </w:p>
    <w:p w14:paraId="5C35F1D9" w14:textId="77777777" w:rsidR="00A6706B" w:rsidRDefault="00A6706B" w:rsidP="00B033A2">
      <w:pPr>
        <w:rPr>
          <w:rFonts w:ascii="Arial" w:eastAsia="Times New Roman" w:hAnsi="Arial" w:cs="Arial"/>
          <w:color w:val="212121"/>
          <w:sz w:val="22"/>
          <w:szCs w:val="22"/>
          <w:lang w:eastAsia="nb-NO"/>
        </w:rPr>
      </w:pPr>
    </w:p>
    <w:p w14:paraId="413CBDE1" w14:textId="6CC4FD4A"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 xml:space="preserve">Vi står med begge beina solid plantet i den kvinnepolitiske tradisjonen som har kjempet for jenter og kvinners frihet fra menns vold, overgrep og seksuell trakassering – lokalt, nasjonalt og globalt! </w:t>
      </w:r>
    </w:p>
    <w:p w14:paraId="407524CB" w14:textId="77777777" w:rsidR="00A6706B" w:rsidRDefault="00A6706B" w:rsidP="00B033A2">
      <w:pPr>
        <w:rPr>
          <w:rFonts w:ascii="Arial" w:eastAsia="Times New Roman" w:hAnsi="Arial" w:cs="Arial"/>
          <w:color w:val="212121"/>
          <w:sz w:val="22"/>
          <w:szCs w:val="22"/>
          <w:lang w:eastAsia="nb-NO"/>
        </w:rPr>
      </w:pPr>
    </w:p>
    <w:p w14:paraId="524D44C4" w14:textId="1C8BF650"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Tørk tårene, knytt nevene, fyll hjertet med kampånd og solidaritet.</w:t>
      </w:r>
    </w:p>
    <w:p w14:paraId="7953FFD9" w14:textId="77777777" w:rsidR="00B033A2"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Jeg gleder meg til å kjempe videre sammen med dere.</w:t>
      </w:r>
    </w:p>
    <w:p w14:paraId="581FB2C0" w14:textId="77777777" w:rsidR="00A6706B" w:rsidRDefault="00A6706B" w:rsidP="00B033A2">
      <w:pPr>
        <w:rPr>
          <w:rFonts w:ascii="Arial" w:eastAsia="Times New Roman" w:hAnsi="Arial" w:cs="Arial"/>
          <w:color w:val="212121"/>
          <w:sz w:val="22"/>
          <w:szCs w:val="22"/>
          <w:lang w:eastAsia="nb-NO"/>
        </w:rPr>
      </w:pPr>
    </w:p>
    <w:p w14:paraId="5042D64B" w14:textId="69114F65" w:rsidR="009E5CFA" w:rsidRPr="00B033A2" w:rsidRDefault="00B033A2" w:rsidP="00B033A2">
      <w:pPr>
        <w:rPr>
          <w:rFonts w:ascii="Arial" w:eastAsia="Times New Roman" w:hAnsi="Arial" w:cs="Arial"/>
          <w:color w:val="212121"/>
          <w:sz w:val="22"/>
          <w:szCs w:val="22"/>
          <w:lang w:eastAsia="nb-NO"/>
        </w:rPr>
      </w:pPr>
      <w:r w:rsidRPr="00B033A2">
        <w:rPr>
          <w:rFonts w:ascii="Arial" w:eastAsia="Times New Roman" w:hAnsi="Arial" w:cs="Arial"/>
          <w:color w:val="212121"/>
          <w:sz w:val="22"/>
          <w:szCs w:val="22"/>
          <w:lang w:eastAsia="nb-NO"/>
        </w:rPr>
        <w:t>Gratulerer med kvinnedagen!</w:t>
      </w:r>
    </w:p>
    <w:p w14:paraId="2F23EA24" w14:textId="77777777" w:rsidR="009E5CFA" w:rsidRPr="00425E19" w:rsidRDefault="009E5CFA" w:rsidP="009E5CFA">
      <w:pPr>
        <w:rPr>
          <w:rFonts w:ascii="Calibri" w:eastAsia="Times New Roman" w:hAnsi="Calibri" w:cs="Calibri"/>
          <w:color w:val="212121"/>
          <w:sz w:val="22"/>
          <w:szCs w:val="22"/>
          <w:lang w:eastAsia="nb-NO"/>
        </w:rPr>
      </w:pPr>
      <w:r w:rsidRPr="00425E19">
        <w:rPr>
          <w:rFonts w:ascii="Calibri" w:eastAsia="Times New Roman" w:hAnsi="Calibri" w:cs="Calibri"/>
          <w:color w:val="1F497D"/>
          <w:sz w:val="22"/>
          <w:szCs w:val="22"/>
          <w:lang w:eastAsia="nb-NO"/>
        </w:rPr>
        <w:t> </w:t>
      </w:r>
    </w:p>
    <w:p w14:paraId="0FDA3A54" w14:textId="77777777" w:rsidR="009E5CFA" w:rsidRDefault="009E5CFA" w:rsidP="009E5CFA"/>
    <w:p w14:paraId="2DC2B864" w14:textId="77777777"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C7D4" w14:textId="77777777" w:rsidR="009E5CFA" w:rsidRDefault="009E5CFA" w:rsidP="006770F3">
      <w:r>
        <w:separator/>
      </w:r>
    </w:p>
  </w:endnote>
  <w:endnote w:type="continuationSeparator" w:id="0">
    <w:p w14:paraId="49C31675" w14:textId="77777777" w:rsidR="009E5CFA" w:rsidRDefault="009E5CFA" w:rsidP="0067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A3E7" w14:textId="77777777" w:rsidR="00E4587A" w:rsidRDefault="00E4587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1A34" w14:textId="77777777" w:rsidR="006770F3" w:rsidRPr="00792B95" w:rsidRDefault="006770F3" w:rsidP="00E4587A">
    <w:pPr>
      <w:pStyle w:val="Bunntekst"/>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420D2830" w14:textId="77777777" w:rsidR="006770F3" w:rsidRPr="006770F3" w:rsidRDefault="006770F3">
    <w:pPr>
      <w:pStyle w:val="Bunntekst"/>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1F58" w14:textId="77777777" w:rsidR="00E4587A" w:rsidRDefault="00E458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9CB6" w14:textId="77777777" w:rsidR="009E5CFA" w:rsidRDefault="009E5CFA" w:rsidP="006770F3">
      <w:r>
        <w:separator/>
      </w:r>
    </w:p>
  </w:footnote>
  <w:footnote w:type="continuationSeparator" w:id="0">
    <w:p w14:paraId="1B59AB1D" w14:textId="77777777" w:rsidR="009E5CFA" w:rsidRDefault="009E5CFA" w:rsidP="0067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6E93" w14:textId="77777777" w:rsidR="00E4587A" w:rsidRDefault="00E458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890A" w14:textId="77777777" w:rsidR="006770F3" w:rsidRDefault="006770F3">
    <w:pPr>
      <w:pStyle w:val="Topptekst"/>
    </w:pPr>
    <w:r>
      <w:rPr>
        <w:noProof/>
      </w:rPr>
      <w:drawing>
        <wp:anchor distT="0" distB="0" distL="114300" distR="114300" simplePos="0" relativeHeight="251659264" behindDoc="0" locked="0" layoutInCell="1" allowOverlap="1" wp14:anchorId="70CB22FA" wp14:editId="3C09BEAA">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D539" w14:textId="77777777" w:rsidR="00E4587A" w:rsidRDefault="00E4587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FA"/>
    <w:rsid w:val="0024118E"/>
    <w:rsid w:val="00273169"/>
    <w:rsid w:val="002A4993"/>
    <w:rsid w:val="003D3E34"/>
    <w:rsid w:val="003F62F2"/>
    <w:rsid w:val="006756AC"/>
    <w:rsid w:val="006770F3"/>
    <w:rsid w:val="00822599"/>
    <w:rsid w:val="009E5CFA"/>
    <w:rsid w:val="00A606B5"/>
    <w:rsid w:val="00A6706B"/>
    <w:rsid w:val="00B033A2"/>
    <w:rsid w:val="00B55231"/>
    <w:rsid w:val="00B649FD"/>
    <w:rsid w:val="00BB4784"/>
    <w:rsid w:val="00C333BB"/>
    <w:rsid w:val="00CD6981"/>
    <w:rsid w:val="00D665AB"/>
    <w:rsid w:val="00DD7A88"/>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7811D"/>
  <w15:chartTrackingRefBased/>
  <w15:docId w15:val="{EE7475FF-FA00-4E3B-939D-2206ADEB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9E5CFA"/>
    <w:pPr>
      <w:spacing w:after="0" w:line="240" w:lineRule="auto"/>
    </w:pPr>
    <w:rPr>
      <w:sz w:val="24"/>
      <w:szCs w:val="24"/>
    </w:rPr>
  </w:style>
  <w:style w:type="paragraph" w:styleId="Overskrift1">
    <w:name w:val="heading 1"/>
    <w:basedOn w:val="Undertittel"/>
    <w:next w:val="Normal"/>
    <w:link w:val="Overskrift1Tegn"/>
    <w:uiPriority w:val="9"/>
    <w:qFormat/>
    <w:rsid w:val="00E66921"/>
    <w:pPr>
      <w:outlineLvl w:val="0"/>
    </w:pPr>
  </w:style>
  <w:style w:type="paragraph" w:styleId="Overskrift2">
    <w:name w:val="heading 2"/>
    <w:basedOn w:val="Normal"/>
    <w:next w:val="Normal"/>
    <w:link w:val="Overskrift2Tegn"/>
    <w:uiPriority w:val="9"/>
    <w:qFormat/>
    <w:rsid w:val="00E66921"/>
    <w:pPr>
      <w:spacing w:before="120" w:after="160"/>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after="160"/>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770F3"/>
    <w:pPr>
      <w:tabs>
        <w:tab w:val="center" w:pos="4536"/>
        <w:tab w:val="right" w:pos="9072"/>
      </w:tabs>
    </w:pPr>
    <w:rPr>
      <w:sz w:val="22"/>
      <w:szCs w:val="22"/>
    </w:rPr>
  </w:style>
  <w:style w:type="character" w:customStyle="1" w:styleId="TopptekstTegn">
    <w:name w:val="Topptekst Tegn"/>
    <w:basedOn w:val="Standardskriftforavsnitt"/>
    <w:link w:val="Topptekst"/>
    <w:uiPriority w:val="99"/>
    <w:semiHidden/>
    <w:rsid w:val="00E9469E"/>
  </w:style>
  <w:style w:type="paragraph" w:styleId="Bunntekst">
    <w:name w:val="footer"/>
    <w:basedOn w:val="Normal"/>
    <w:link w:val="BunntekstTegn"/>
    <w:uiPriority w:val="99"/>
    <w:semiHidden/>
    <w:rsid w:val="006770F3"/>
    <w:pPr>
      <w:tabs>
        <w:tab w:val="center" w:pos="4536"/>
        <w:tab w:val="right" w:pos="9072"/>
      </w:tabs>
    </w:pPr>
    <w:rPr>
      <w:sz w:val="22"/>
      <w:szCs w:val="22"/>
    </w:rPr>
  </w:style>
  <w:style w:type="character" w:customStyle="1" w:styleId="BunntekstTegn">
    <w:name w:val="Bunntekst Tegn"/>
    <w:basedOn w:val="Standardskriftforavsnitt"/>
    <w:link w:val="Bunntekst"/>
    <w:uiPriority w:val="99"/>
    <w:semiHidden/>
    <w:rsid w:val="00E9469E"/>
  </w:style>
  <w:style w:type="paragraph" w:styleId="Tittel">
    <w:name w:val="Title"/>
    <w:basedOn w:val="Normal"/>
    <w:next w:val="Normal"/>
    <w:link w:val="TittelTegn"/>
    <w:qFormat/>
    <w:rsid w:val="00E9469E"/>
    <w:pPr>
      <w:spacing w:after="160"/>
      <w:contextualSpacing/>
    </w:pPr>
    <w:rPr>
      <w:rFonts w:ascii="Arial" w:eastAsiaTheme="majorEastAsia" w:hAnsi="Arial" w:cstheme="majorBidi"/>
      <w:b/>
      <w:color w:val="F04F4C"/>
      <w:spacing w:val="-16"/>
      <w:kern w:val="28"/>
      <w:sz w:val="60"/>
      <w:szCs w:val="52"/>
      <w:lang w:eastAsia="nn-NO"/>
    </w:rPr>
  </w:style>
  <w:style w:type="character" w:customStyle="1" w:styleId="TittelTegn">
    <w:name w:val="Tittel Tegn"/>
    <w:basedOn w:val="Standardskriftforavsnitt"/>
    <w:link w:val="Tittel"/>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line="259" w:lineRule="auto"/>
    </w:pPr>
    <w:rPr>
      <w:sz w:val="22"/>
      <w:szCs w:val="22"/>
    </w:rPr>
  </w:style>
  <w:style w:type="paragraph" w:styleId="INNH2">
    <w:name w:val="toc 2"/>
    <w:basedOn w:val="Normal"/>
    <w:next w:val="Normal"/>
    <w:autoRedefine/>
    <w:uiPriority w:val="39"/>
    <w:rsid w:val="00E66921"/>
    <w:pPr>
      <w:spacing w:after="100" w:line="259" w:lineRule="auto"/>
      <w:ind w:left="220"/>
    </w:pPr>
    <w:rPr>
      <w:sz w:val="22"/>
      <w:szCs w:val="22"/>
    </w:rPr>
  </w:style>
  <w:style w:type="paragraph" w:styleId="Undertittel">
    <w:name w:val="Subtitle"/>
    <w:basedOn w:val="Normal"/>
    <w:next w:val="Normal"/>
    <w:link w:val="UndertittelTegn"/>
    <w:uiPriority w:val="11"/>
    <w:qFormat/>
    <w:rsid w:val="00E66921"/>
    <w:pPr>
      <w:spacing w:after="160"/>
      <w:contextualSpacing/>
    </w:pPr>
    <w:rPr>
      <w:rFonts w:ascii="Arial" w:eastAsiaTheme="majorEastAsia" w:hAnsi="Arial" w:cstheme="majorBidi"/>
      <w:b/>
      <w:color w:val="F04F4C"/>
      <w:spacing w:val="-16"/>
      <w:kern w:val="28"/>
      <w:sz w:val="50"/>
      <w:szCs w:val="52"/>
      <w:lang w:eastAsia="nn-NO"/>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line="259" w:lineRule="auto"/>
      <w:ind w:left="440"/>
    </w:pPr>
    <w:rPr>
      <w:sz w:val="22"/>
      <w:szCs w:val="22"/>
    </w:r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uiPriority w:val="9"/>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uiPriority w:val="9"/>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iasMalmgren\OneDrive%20-%20Sosialistisk%20Venstreparti\Ressurser%20distriktssekret&#230;r\word%20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4.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mal</Template>
  <TotalTime>1</TotalTime>
  <Pages>2</Pages>
  <Words>525</Words>
  <Characters>2783</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Malmgren</dc:creator>
  <cp:keywords/>
  <dc:description/>
  <cp:lastModifiedBy>Mathias Malmgren</cp:lastModifiedBy>
  <cp:revision>4</cp:revision>
  <dcterms:created xsi:type="dcterms:W3CDTF">2023-03-02T07:07:00Z</dcterms:created>
  <dcterms:modified xsi:type="dcterms:W3CDTF">2023-03-02T07:12:00Z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