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2A0F" w14:textId="6A7F3216" w:rsidR="00B17190" w:rsidRPr="00B17190" w:rsidRDefault="00B17190" w:rsidP="00507E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>Eksempel på vedtak om avkortning av sosialhjelp pga. økt statlig støtte</w:t>
      </w:r>
    </w:p>
    <w:p w14:paraId="14F6BAFA" w14:textId="593B389E" w:rsidR="00507E71" w:rsidRPr="00507E71" w:rsidRDefault="00507E71" w:rsidP="00507E7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  <w:r w:rsidRPr="00507E7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 xml:space="preserve">Vi </w:t>
      </w:r>
      <w:r w:rsidR="00941D1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 xml:space="preserve">ser en del saker </w:t>
      </w:r>
      <w:r w:rsidRPr="00507E7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 xml:space="preserve">med folk som er bekymret for at de vil få avkortet kommunal sosialhjelp på grunn av økte statlige utbetalinger. </w:t>
      </w:r>
      <w:r w:rsidR="0043415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 xml:space="preserve">For eksempel har </w:t>
      </w:r>
      <w:r w:rsidR="008D60A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>SV i Bergen</w:t>
      </w:r>
      <w:r w:rsidRPr="00507E7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 xml:space="preserve"> fått flere vedtak på at kommunen nettopp ikke skal foreta denne avkortningen.</w:t>
      </w:r>
      <w:r w:rsidR="00417F8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 xml:space="preserve"> </w:t>
      </w:r>
      <w:r w:rsidR="000A4BC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>Et vedtak</w:t>
      </w:r>
      <w:r w:rsidR="0090322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 xml:space="preserve"> </w:t>
      </w:r>
      <w:r w:rsidRPr="00507E7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>SV har fått flertall for i Bergen:</w:t>
      </w:r>
    </w:p>
    <w:p w14:paraId="586FBE8B" w14:textId="2887E944" w:rsidR="00507E71" w:rsidRPr="00507E71" w:rsidRDefault="00507E71" w:rsidP="00507E7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eastAsia="nb-NO"/>
        </w:rPr>
      </w:pPr>
    </w:p>
    <w:p w14:paraId="69B00168" w14:textId="615E3570" w:rsidR="00882E9A" w:rsidRPr="00417F81" w:rsidRDefault="00507E71" w:rsidP="00417F81">
      <w:pPr>
        <w:shd w:val="clear" w:color="auto" w:fill="FFFFFF"/>
        <w:spacing w:after="0" w:line="240" w:lineRule="auto"/>
        <w:ind w:left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</w:pPr>
      <w:r w:rsidRPr="00507E7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b-NO"/>
        </w:rPr>
        <w:t>«Bystyret slår fast at ekstra utbetaling av statlig bostøtte eller andre ekstraordinære utbetalinger som strømstøtte ikke skal føre til mindre utbetaling av ordinær sosialhjelp for mottakere i Bergen kommune. Bystyret ber byrådet sørge for at alle NAV-kontor, ledere og saksbehandlere i sosialtjenesten er klar over dette vedtaket, og at det overholdes. Ingen sosialhjelpsmottakere i Bergen skal få trekk i sine ordinære månedlige utbetalinger på grunn av ekstraordinære statlige utbetalinger. Dersom sosialtjenesten har avkortet utbetalinger av ordinær sosialhjelp på grunn av slike ekstraordinære statlige utbetalinger skal disse summene tilbakebetales.»</w:t>
      </w:r>
    </w:p>
    <w:sectPr w:rsidR="00882E9A" w:rsidRPr="0041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0"/>
    <w:rsid w:val="000A4BC9"/>
    <w:rsid w:val="000B4534"/>
    <w:rsid w:val="00325A10"/>
    <w:rsid w:val="00417F81"/>
    <w:rsid w:val="00434153"/>
    <w:rsid w:val="00507E71"/>
    <w:rsid w:val="00882E9A"/>
    <w:rsid w:val="008D60AC"/>
    <w:rsid w:val="00903221"/>
    <w:rsid w:val="00941D1C"/>
    <w:rsid w:val="00B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6276"/>
  <w15:chartTrackingRefBased/>
  <w15:docId w15:val="{99DF142A-926C-4C28-8491-5FC10173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Hammer Skogan</dc:creator>
  <cp:keywords/>
  <dc:description/>
  <cp:lastModifiedBy>Jørgen Hammer Skogan</cp:lastModifiedBy>
  <cp:revision>10</cp:revision>
  <dcterms:created xsi:type="dcterms:W3CDTF">2022-12-13T11:45:00Z</dcterms:created>
  <dcterms:modified xsi:type="dcterms:W3CDTF">2022-12-13T11:48:00Z</dcterms:modified>
</cp:coreProperties>
</file>