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1BBEE" w14:textId="77777777" w:rsidR="00F0508F" w:rsidRDefault="0071584E" w:rsidP="0071584E">
      <w:pPr>
        <w:pStyle w:val="Tittel"/>
        <w:spacing w:line="276" w:lineRule="auto"/>
      </w:pPr>
      <w:r>
        <w:t>Skattlegging av vannkraftverk</w:t>
      </w:r>
    </w:p>
    <w:p w14:paraId="3E3345F8" w14:textId="77777777" w:rsidR="00F0508F" w:rsidRPr="0071584E" w:rsidRDefault="00F0508F" w:rsidP="0071584E">
      <w:r w:rsidRPr="0071584E">
        <w:t>I juni 2018 satte regjeringen ned et «kraftskatteutvalg» med et omfattende mandat, nemlig å foreslå skattemessige og andre forbedringer i rammeverket for å fremme investeringer i vannkraft og økt produksjon av fornybar energi.</w:t>
      </w:r>
    </w:p>
    <w:p w14:paraId="501010E3" w14:textId="77777777" w:rsidR="0071584E" w:rsidRDefault="0071584E" w:rsidP="0071584E"/>
    <w:p w14:paraId="1364AD7C" w14:textId="77777777" w:rsidR="00F0508F" w:rsidRPr="0071584E" w:rsidRDefault="00F0508F" w:rsidP="0071584E">
      <w:r w:rsidRPr="0071584E">
        <w:t xml:space="preserve">Utvalget, </w:t>
      </w:r>
      <w:r w:rsidR="0071584E">
        <w:t>kalt Sanderud-utvalget, la fra</w:t>
      </w:r>
      <w:r w:rsidRPr="0071584E">
        <w:t xml:space="preserve">m sin innstilling 30. september 2019, </w:t>
      </w:r>
      <w:r w:rsidRPr="0071584E">
        <w:rPr>
          <w:i/>
        </w:rPr>
        <w:t>NOU 2019:16 Skattlegging av kraftverk</w:t>
      </w:r>
      <w:r w:rsidRPr="0071584E">
        <w:t>. Innstillingen er møtt med omfattende og samstem</w:t>
      </w:r>
      <w:r w:rsidR="0071584E">
        <w:t xml:space="preserve">t kritikk fra vannkraft-Norge. </w:t>
      </w:r>
      <w:r w:rsidRPr="0071584E">
        <w:t xml:space="preserve">Et samlet miljø mener at forslaget ikke vil utløse mer fornybar energi. </w:t>
      </w:r>
    </w:p>
    <w:p w14:paraId="1860196F" w14:textId="77777777" w:rsidR="0071584E" w:rsidRDefault="0071584E" w:rsidP="0071584E"/>
    <w:p w14:paraId="39BC7152" w14:textId="77777777" w:rsidR="00F0508F" w:rsidRPr="0071584E" w:rsidRDefault="00F0508F" w:rsidP="0071584E">
      <w:r w:rsidRPr="0071584E">
        <w:t>Forslaget fra Sanderud-utvalget innebærer at konsesjonsordningene avvikles, og dermed fratas kraftkommunene dagens eksiste</w:t>
      </w:r>
      <w:r w:rsidR="0071584E">
        <w:t>rende inntekter og rettigheter.</w:t>
      </w:r>
      <w:r w:rsidRPr="0071584E">
        <w:t xml:space="preserve"> Det forslås og en omlegging av eiendomsskatt fra markedsverdi til skattemessig verdi for kraftverkene. </w:t>
      </w:r>
    </w:p>
    <w:p w14:paraId="0D5420E6" w14:textId="77777777" w:rsidR="0071584E" w:rsidRDefault="0071584E" w:rsidP="0071584E"/>
    <w:p w14:paraId="6F7EBD51" w14:textId="77777777" w:rsidR="0071584E" w:rsidRPr="0071584E" w:rsidRDefault="00F0508F" w:rsidP="0071584E">
      <w:r w:rsidRPr="0071584E">
        <w:t>Utvalget mener at kommunenes inntekter som en hovedregel bør komme fra statlige overføringer, ikke ved lovbestemte egne inntekter slik som dagens konsesjonsordninger. Men å kompensere vertskommunene gjennom naturressur</w:t>
      </w:r>
      <w:r w:rsidR="0071584E">
        <w:t>sskatt og statlige overføringer</w:t>
      </w:r>
      <w:r w:rsidRPr="0071584E">
        <w:t xml:space="preserve"> vil føre til en betydelig omfordeling mellom kommunene, og kraftkommunene i dist</w:t>
      </w:r>
      <w:r w:rsidR="0071584E">
        <w:t xml:space="preserve">riktene blir de store taperne. </w:t>
      </w:r>
      <w:r w:rsidR="0071584E" w:rsidRPr="0071584E">
        <w:t xml:space="preserve">Det anslås at landets kraftkommuner vil kunne gå glipp av inntil 3,6 milliarder kroner som overføres til staten. </w:t>
      </w:r>
    </w:p>
    <w:p w14:paraId="6C31BB3E" w14:textId="77777777" w:rsidR="00F0508F" w:rsidRPr="0071584E" w:rsidRDefault="00F0508F" w:rsidP="0071584E"/>
    <w:p w14:paraId="4AE92C3D" w14:textId="77777777" w:rsidR="00F0508F" w:rsidRPr="0071584E" w:rsidRDefault="00F0508F" w:rsidP="0071584E">
      <w:r w:rsidRPr="0071584E">
        <w:t>Etter høringsfristen 1. januar 2020 er det mottatt 327 høringssvar, hvor 316 er n</w:t>
      </w:r>
      <w:r w:rsidR="0071584E">
        <w:t xml:space="preserve">egative til utvalgets forslag. </w:t>
      </w:r>
      <w:r w:rsidRPr="0071584E">
        <w:t xml:space="preserve">Alle organisasjoner av betydning, herunder LO, NHO, Energi Norge, Statkraft, Norsk Industri, vannkraftkommunene (LVK) med flere, tar avstand fra utvalgets forslag. Et samstemt næringsliv, en samstemt fagbevegelse og en samstemt kommunesektor forkaster altså forslaget.  </w:t>
      </w:r>
    </w:p>
    <w:p w14:paraId="6E52FD98" w14:textId="77777777" w:rsidR="0071584E" w:rsidRDefault="0071584E" w:rsidP="0071584E"/>
    <w:p w14:paraId="00D79D78" w14:textId="77777777" w:rsidR="00F0508F" w:rsidRPr="0071584E" w:rsidRDefault="00F0508F" w:rsidP="0071584E">
      <w:r w:rsidRPr="0071584E">
        <w:t>Det norske vannkraftregimet er mer enn 100 år gammelt. Framsynte politikere vedtok den gang en rekke lover og bestemmelser om erverv av vann</w:t>
      </w:r>
      <w:r w:rsidR="0071584E">
        <w:t>kraft og regulering av vassdrag:</w:t>
      </w:r>
      <w:r w:rsidRPr="0071584E">
        <w:t xml:space="preserve"> konsesjonslovene og hjemfallsinstituttet. Vannkraftlovgivningen og skattelovgivningen har vært de institusjonelle ordningene som har betydd utrolig mye for kraftkommunene. </w:t>
      </w:r>
    </w:p>
    <w:p w14:paraId="6AC0B1C6" w14:textId="77777777" w:rsidR="0071584E" w:rsidRDefault="0071584E" w:rsidP="0071584E"/>
    <w:p w14:paraId="7D70E712" w14:textId="77777777" w:rsidR="00F0508F" w:rsidRPr="0071584E" w:rsidRDefault="00F0508F" w:rsidP="0071584E">
      <w:r w:rsidRPr="0071584E">
        <w:t>Andel av verdiska</w:t>
      </w:r>
      <w:r w:rsidR="0071584E">
        <w:t>pningen fra vannkraftanle</w:t>
      </w:r>
      <w:bookmarkStart w:id="0" w:name="_GoBack"/>
      <w:bookmarkEnd w:id="0"/>
      <w:r w:rsidR="0071584E">
        <w:t>gg er slik sett historiske rettigheter;</w:t>
      </w:r>
      <w:r w:rsidRPr="0071584E">
        <w:t xml:space="preserve"> en 100 år gammel samfunnskontrakt mellom storsamfunn og lokalsamfunn. Denne samfunnskontrakten sikrer at </w:t>
      </w:r>
      <w:r w:rsidR="0071584E">
        <w:t xml:space="preserve">de </w:t>
      </w:r>
      <w:r w:rsidRPr="0071584E">
        <w:t>berørte lokalsamfunnene, som avgir sine naturressurser, sitter igjen med sine rettmessige andeler av verdiskapningen fra vannkraften. Det er dette konsesjon</w:t>
      </w:r>
      <w:r w:rsidR="0071584E">
        <w:t xml:space="preserve">sordningene er ment å ivareta. </w:t>
      </w:r>
      <w:r w:rsidRPr="0071584E">
        <w:t>Sanderud-utvalget sin innstilling er et brudd på denne samfunnskontrakten.</w:t>
      </w:r>
    </w:p>
    <w:p w14:paraId="6F5DA9A7" w14:textId="77777777" w:rsidR="00F0508F" w:rsidRPr="0071584E" w:rsidRDefault="00F0508F" w:rsidP="0071584E">
      <w:pPr>
        <w:rPr>
          <w:u w:val="single"/>
        </w:rPr>
      </w:pPr>
    </w:p>
    <w:p w14:paraId="77425F47" w14:textId="77777777" w:rsidR="00F0508F" w:rsidRPr="0071584E" w:rsidRDefault="00F0508F" w:rsidP="0071584E">
      <w:pPr>
        <w:rPr>
          <w:b/>
        </w:rPr>
      </w:pPr>
      <w:r w:rsidRPr="0071584E">
        <w:rPr>
          <w:b/>
        </w:rPr>
        <w:t>Rogaland SV tar avstand fra utvalgets forslag. Dagens konsesjonsordninger og eksisterend</w:t>
      </w:r>
      <w:r w:rsidR="0071584E">
        <w:rPr>
          <w:b/>
        </w:rPr>
        <w:t xml:space="preserve">e skatteregime må ligge fast. </w:t>
      </w:r>
    </w:p>
    <w:p w14:paraId="484E317C" w14:textId="77777777" w:rsidR="0071584E" w:rsidRDefault="0071584E" w:rsidP="0071584E">
      <w:pPr>
        <w:rPr>
          <w:b/>
          <w:i/>
          <w:sz w:val="24"/>
          <w:szCs w:val="24"/>
        </w:rPr>
      </w:pPr>
    </w:p>
    <w:p w14:paraId="7ACD4446" w14:textId="77777777" w:rsidR="008216BC" w:rsidRPr="00B84903" w:rsidRDefault="0071584E" w:rsidP="0071584E">
      <w:r>
        <w:rPr>
          <w:i/>
        </w:rPr>
        <w:t>Vedtatt av årsmøtet i Rogaland SV 15. -16. februar 2020.</w:t>
      </w:r>
    </w:p>
    <w:sectPr w:rsidR="008216BC" w:rsidRPr="00B84903" w:rsidSect="003660DF">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70015" w14:textId="77777777" w:rsidR="006B6C3D" w:rsidRDefault="006B6C3D" w:rsidP="006D4A3E">
      <w:pPr>
        <w:spacing w:line="240" w:lineRule="auto"/>
      </w:pPr>
      <w:r>
        <w:separator/>
      </w:r>
    </w:p>
  </w:endnote>
  <w:endnote w:type="continuationSeparator" w:id="0">
    <w:p w14:paraId="76695139" w14:textId="77777777" w:rsidR="006B6C3D" w:rsidRDefault="006B6C3D" w:rsidP="006D4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w:panose1 w:val="02040604050505020304"/>
    <w:charset w:val="00"/>
    <w:family w:val="auto"/>
    <w:pitch w:val="variable"/>
    <w:sig w:usb0="00000287" w:usb1="00000000" w:usb2="00000000" w:usb3="00000000" w:csb0="0000009F" w:csb1="00000000"/>
  </w:font>
  <w:font w:name="GT Pressura">
    <w:altName w:val="Arial Narrow"/>
    <w:charset w:val="00"/>
    <w:family w:val="auto"/>
    <w:pitch w:val="variable"/>
    <w:sig w:usb0="A00000AF" w:usb1="5000206A" w:usb2="00000000" w:usb3="00000000" w:csb0="00000003"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01F2B" w14:textId="77777777" w:rsidR="007B56BB" w:rsidRDefault="007B56BB">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8C487" w14:textId="77777777" w:rsidR="007B56BB" w:rsidRPr="0052110C" w:rsidRDefault="007B56BB" w:rsidP="007B56BB">
    <w:pPr>
      <w:pStyle w:val="Bunntekst"/>
      <w:jc w:val="both"/>
      <w:rPr>
        <w:rFonts w:asciiTheme="minorHAnsi" w:hAnsiTheme="minorHAnsi" w:cs="Arial"/>
        <w:lang w:val="nn-NO"/>
      </w:rPr>
    </w:pPr>
    <w:r>
      <w:rPr>
        <w:rFonts w:asciiTheme="minorHAnsi" w:hAnsiTheme="minorHAnsi" w:cs="Arial"/>
        <w:color w:val="009032"/>
        <w:lang w:val="nn-NO"/>
      </w:rPr>
      <w:t>Rogaland</w:t>
    </w:r>
    <w:r w:rsidRPr="0052110C">
      <w:rPr>
        <w:rFonts w:asciiTheme="minorHAnsi" w:hAnsiTheme="minorHAnsi" w:cs="Arial"/>
        <w:color w:val="009032"/>
        <w:lang w:val="nn-NO"/>
      </w:rPr>
      <w:t xml:space="preserve"> Sosialistisk Venstreparti</w:t>
    </w:r>
    <w:r w:rsidRPr="0052110C">
      <w:rPr>
        <w:rFonts w:asciiTheme="minorHAnsi" w:hAnsiTheme="minorHAnsi" w:cs="Arial"/>
        <w:lang w:val="nn-NO"/>
      </w:rPr>
      <w:t xml:space="preserve">                                     </w:t>
    </w:r>
    <w:r w:rsidRPr="0052110C">
      <w:rPr>
        <w:rFonts w:asciiTheme="minorHAnsi" w:hAnsiTheme="minorHAnsi" w:cs="Arial"/>
        <w:color w:val="BF0E26"/>
        <w:lang w:val="nn-NO"/>
      </w:rPr>
      <w:t>sv.no/</w:t>
    </w:r>
    <w:r>
      <w:rPr>
        <w:rFonts w:asciiTheme="minorHAnsi" w:hAnsiTheme="minorHAnsi" w:cs="Arial"/>
        <w:color w:val="BF0E26"/>
        <w:lang w:val="nn-NO"/>
      </w:rPr>
      <w:t>rogaland</w:t>
    </w:r>
    <w:r w:rsidRPr="0052110C">
      <w:rPr>
        <w:rFonts w:asciiTheme="minorHAnsi" w:hAnsiTheme="minorHAnsi" w:cs="Arial"/>
        <w:color w:val="BF0E26"/>
        <w:lang w:val="nn-NO"/>
      </w:rPr>
      <w:t xml:space="preserve">                    </w:t>
    </w:r>
  </w:p>
  <w:p w14:paraId="1BD81974" w14:textId="77777777" w:rsidR="006D4A3E" w:rsidRPr="007B56BB" w:rsidRDefault="007B56BB" w:rsidP="007B56BB">
    <w:pPr>
      <w:pStyle w:val="Bunntekst"/>
      <w:jc w:val="center"/>
      <w:rPr>
        <w:rFonts w:asciiTheme="minorHAnsi" w:hAnsiTheme="minorHAnsi" w:cs="Arial"/>
        <w:color w:val="BB0E26"/>
      </w:rPr>
    </w:pPr>
    <w:r>
      <w:rPr>
        <w:rFonts w:asciiTheme="minorHAnsi" w:hAnsiTheme="minorHAnsi" w:cs="Arial"/>
        <w:color w:val="009032"/>
      </w:rPr>
      <w:t>Postboks 447, 4001 Stavanger</w:t>
    </w:r>
    <w:r>
      <w:rPr>
        <w:rFonts w:asciiTheme="minorHAnsi" w:hAnsiTheme="minorHAnsi" w:cs="Arial"/>
        <w:color w:val="009032"/>
      </w:rPr>
      <w:tab/>
    </w:r>
    <w:r w:rsidRPr="0052110C">
      <w:rPr>
        <w:rFonts w:asciiTheme="minorHAnsi" w:hAnsiTheme="minorHAnsi" w:cs="Arial"/>
        <w:color w:val="009032"/>
      </w:rPr>
      <w:t xml:space="preserve">                                     </w:t>
    </w:r>
    <w:r>
      <w:rPr>
        <w:rFonts w:asciiTheme="minorHAnsi" w:hAnsiTheme="minorHAnsi" w:cs="Arial"/>
        <w:color w:val="BE0C25"/>
      </w:rPr>
      <w:t>rogaland</w:t>
    </w:r>
    <w:r w:rsidRPr="0052110C">
      <w:rPr>
        <w:rFonts w:asciiTheme="minorHAnsi" w:hAnsiTheme="minorHAnsi" w:cs="Arial"/>
        <w:color w:val="BE0C25"/>
      </w:rPr>
      <w:t>@sv.no</w:t>
    </w:r>
    <w:r w:rsidRPr="0052110C">
      <w:rPr>
        <w:rFonts w:asciiTheme="minorHAnsi" w:hAnsiTheme="minorHAnsi" w:cs="Arial"/>
        <w:color w:val="BB0E26"/>
      </w:rPr>
      <w:t xml:space="preserve"> </w:t>
    </w:r>
    <w:r w:rsidRPr="0052110C">
      <w:rPr>
        <w:rFonts w:asciiTheme="minorHAnsi" w:hAnsiTheme="minorHAnsi" w:cs="Arial"/>
        <w:color w:val="BB0E26"/>
      </w:rPr>
      <w:tab/>
    </w:r>
    <w:r w:rsidRPr="0052110C">
      <w:rPr>
        <w:rFonts w:asciiTheme="minorHAnsi" w:hAnsiTheme="minorHAnsi" w:cs="Arial"/>
        <w:color w:val="BB0E26"/>
      </w:rPr>
      <w:fldChar w:fldCharType="begin"/>
    </w:r>
    <w:r w:rsidRPr="0052110C">
      <w:rPr>
        <w:rFonts w:asciiTheme="minorHAnsi" w:hAnsiTheme="minorHAnsi" w:cs="Arial"/>
        <w:color w:val="BB0E26"/>
      </w:rPr>
      <w:instrText>PAGE   \* MERGEFORMAT</w:instrText>
    </w:r>
    <w:r w:rsidRPr="0052110C">
      <w:rPr>
        <w:rFonts w:asciiTheme="minorHAnsi" w:hAnsiTheme="minorHAnsi" w:cs="Arial"/>
        <w:color w:val="BB0E26"/>
      </w:rPr>
      <w:fldChar w:fldCharType="separate"/>
    </w:r>
    <w:r w:rsidR="0071584E" w:rsidRPr="0071584E">
      <w:rPr>
        <w:rFonts w:cs="Arial"/>
        <w:noProof/>
        <w:color w:val="BB0E26"/>
      </w:rPr>
      <w:t>1</w:t>
    </w:r>
    <w:r w:rsidRPr="0052110C">
      <w:rPr>
        <w:rFonts w:asciiTheme="minorHAnsi" w:hAnsiTheme="minorHAnsi" w:cs="Arial"/>
        <w:color w:val="BB0E2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0D653" w14:textId="77777777" w:rsidR="008817B4" w:rsidRPr="0026602F" w:rsidRDefault="0026602F" w:rsidP="008817B4">
    <w:pPr>
      <w:pStyle w:val="Bunntekst"/>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14:paraId="2C8B0E70" w14:textId="77777777" w:rsidR="008817B4" w:rsidRPr="0026602F" w:rsidRDefault="0026602F" w:rsidP="008817B4">
    <w:pPr>
      <w:pStyle w:val="Bunntekst"/>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kobling"/>
          <w:b/>
          <w:u w:val="none"/>
        </w:rPr>
        <w:t>fylkeslag/lokallag</w:t>
      </w:r>
      <w:r w:rsidR="00A83148" w:rsidRPr="0026602F">
        <w:rPr>
          <w:rStyle w:val="Hyperkobling"/>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136A7" w14:textId="77777777" w:rsidR="006B6C3D" w:rsidRDefault="006B6C3D" w:rsidP="006D4A3E">
      <w:pPr>
        <w:spacing w:line="240" w:lineRule="auto"/>
      </w:pPr>
      <w:r>
        <w:separator/>
      </w:r>
    </w:p>
  </w:footnote>
  <w:footnote w:type="continuationSeparator" w:id="0">
    <w:p w14:paraId="047A957D" w14:textId="77777777" w:rsidR="006B6C3D" w:rsidRDefault="006B6C3D" w:rsidP="006D4A3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D29AF" w14:textId="77777777" w:rsidR="007B56BB" w:rsidRDefault="007B56BB">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BBA8A" w14:textId="77777777" w:rsidR="006D4A3E" w:rsidRPr="003660DF" w:rsidRDefault="006074D0" w:rsidP="003660DF">
    <w:pPr>
      <w:pStyle w:val="Overskrift1"/>
      <w:rPr>
        <w:sz w:val="16"/>
        <w:szCs w:val="16"/>
      </w:rPr>
    </w:pPr>
    <w:r>
      <w:rPr>
        <w:noProof/>
        <w:lang w:val="en-US" w:eastAsia="nb-NO"/>
      </w:rPr>
      <w:drawing>
        <wp:anchor distT="0" distB="0" distL="114300" distR="114300" simplePos="0" relativeHeight="251659264" behindDoc="0" locked="0" layoutInCell="1" allowOverlap="1" wp14:anchorId="6D1FC512" wp14:editId="76D840BE">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6CB87" w14:textId="77777777" w:rsidR="0026602F" w:rsidRDefault="0026602F">
    <w:pPr>
      <w:pStyle w:val="Topptekst"/>
      <w:jc w:val="right"/>
      <w:rPr>
        <w:color w:val="DC0028" w:themeColor="accent1"/>
      </w:rPr>
    </w:pPr>
    <w:r>
      <w:rPr>
        <w:noProof/>
        <w:color w:val="DC0028" w:themeColor="accent1"/>
        <w:lang w:val="en-US" w:eastAsia="nb-NO"/>
      </w:rPr>
      <w:drawing>
        <wp:anchor distT="0" distB="0" distL="114300" distR="114300" simplePos="0" relativeHeight="251658240" behindDoc="0" locked="0" layoutInCell="1" allowOverlap="1" wp14:anchorId="6138A6F1" wp14:editId="5569575F">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5CEAE7A9" w14:textId="77777777" w:rsidR="0026602F" w:rsidRDefault="0026602F">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1"/>
  </w:num>
  <w:num w:numId="6">
    <w:abstractNumId w:val="2"/>
  </w:num>
  <w:num w:numId="7">
    <w:abstractNumId w:val="2"/>
  </w:num>
  <w:num w:numId="8">
    <w:abstractNumId w:val="6"/>
  </w:num>
  <w:num w:numId="9">
    <w:abstractNumId w:val="5"/>
  </w:num>
  <w:num w:numId="10">
    <w:abstractNumId w:val="5"/>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8F"/>
    <w:rsid w:val="000264A3"/>
    <w:rsid w:val="000871F5"/>
    <w:rsid w:val="000B4FA0"/>
    <w:rsid w:val="0013400A"/>
    <w:rsid w:val="0015443D"/>
    <w:rsid w:val="00170E19"/>
    <w:rsid w:val="00207251"/>
    <w:rsid w:val="00262D7B"/>
    <w:rsid w:val="0026602F"/>
    <w:rsid w:val="002B2920"/>
    <w:rsid w:val="002E0B84"/>
    <w:rsid w:val="002F1EE2"/>
    <w:rsid w:val="00355452"/>
    <w:rsid w:val="003660DF"/>
    <w:rsid w:val="00427DE0"/>
    <w:rsid w:val="004872F6"/>
    <w:rsid w:val="004C723E"/>
    <w:rsid w:val="004D30B4"/>
    <w:rsid w:val="004E070A"/>
    <w:rsid w:val="004F4845"/>
    <w:rsid w:val="0050791B"/>
    <w:rsid w:val="005B333C"/>
    <w:rsid w:val="006074D0"/>
    <w:rsid w:val="006B6C3D"/>
    <w:rsid w:val="006D2A1C"/>
    <w:rsid w:val="006D4A3E"/>
    <w:rsid w:val="00711420"/>
    <w:rsid w:val="0071584E"/>
    <w:rsid w:val="00776F55"/>
    <w:rsid w:val="007863CB"/>
    <w:rsid w:val="007B56BB"/>
    <w:rsid w:val="007B6C80"/>
    <w:rsid w:val="008136C4"/>
    <w:rsid w:val="008216BC"/>
    <w:rsid w:val="00822CEE"/>
    <w:rsid w:val="008817B4"/>
    <w:rsid w:val="009073AF"/>
    <w:rsid w:val="009600EC"/>
    <w:rsid w:val="00981A7B"/>
    <w:rsid w:val="00A17D89"/>
    <w:rsid w:val="00A218D1"/>
    <w:rsid w:val="00A23263"/>
    <w:rsid w:val="00A83148"/>
    <w:rsid w:val="00AA04D2"/>
    <w:rsid w:val="00AD1CEF"/>
    <w:rsid w:val="00AF09B2"/>
    <w:rsid w:val="00B84903"/>
    <w:rsid w:val="00B93C67"/>
    <w:rsid w:val="00BA5D44"/>
    <w:rsid w:val="00BC1A1B"/>
    <w:rsid w:val="00C2498A"/>
    <w:rsid w:val="00C30E3C"/>
    <w:rsid w:val="00C35250"/>
    <w:rsid w:val="00C90F01"/>
    <w:rsid w:val="00C9655A"/>
    <w:rsid w:val="00CC3CDD"/>
    <w:rsid w:val="00D04A31"/>
    <w:rsid w:val="00DD6007"/>
    <w:rsid w:val="00E3773F"/>
    <w:rsid w:val="00E6066E"/>
    <w:rsid w:val="00F0508F"/>
    <w:rsid w:val="00F13269"/>
    <w:rsid w:val="00F921CF"/>
    <w:rsid w:val="00FA2871"/>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56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D1"/>
    <w:pPr>
      <w:spacing w:after="0"/>
    </w:pPr>
    <w:rPr>
      <w:rFonts w:ascii="Calibri" w:hAnsi="Calibri"/>
      <w:lang w:val="nb-NO"/>
    </w:rPr>
  </w:style>
  <w:style w:type="paragraph" w:styleId="Overskrift1">
    <w:name w:val="heading 1"/>
    <w:basedOn w:val="Normal"/>
    <w:next w:val="Normal"/>
    <w:link w:val="Overskrift1Tegn"/>
    <w:qFormat/>
    <w:rsid w:val="00A23263"/>
    <w:pPr>
      <w:keepNext/>
      <w:keepLines/>
      <w:spacing w:before="48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A218D1"/>
    <w:rPr>
      <w:rFonts w:ascii="Arial" w:eastAsia="Times New Roman" w:hAnsi="Arial" w:cs="Times New Roman"/>
      <w:b/>
      <w:color w:val="E62234"/>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D1"/>
    <w:pPr>
      <w:spacing w:after="0"/>
    </w:pPr>
    <w:rPr>
      <w:rFonts w:ascii="Calibri" w:hAnsi="Calibri"/>
      <w:lang w:val="nb-NO"/>
    </w:rPr>
  </w:style>
  <w:style w:type="paragraph" w:styleId="Overskrift1">
    <w:name w:val="heading 1"/>
    <w:basedOn w:val="Normal"/>
    <w:next w:val="Normal"/>
    <w:link w:val="Overskrift1Tegn"/>
    <w:qFormat/>
    <w:rsid w:val="00A23263"/>
    <w:pPr>
      <w:keepNext/>
      <w:keepLines/>
      <w:spacing w:before="48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A218D1"/>
    <w:rPr>
      <w:rFonts w:ascii="Arial" w:eastAsia="Times New Roman" w:hAnsi="Arial" w:cs="Times New Roman"/>
      <w:b/>
      <w:color w:val="E62234"/>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alandSV\Documents\Egendefinerte%20Office-maler%202018\Sakspapir%20mal.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8018B-5017-404D-ACD1-5B7795D8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\Users\RogalandSV\Documents\Egendefinerte Office-maler 2018\Sakspapir mal.dotx</Template>
  <TotalTime>8</TotalTime>
  <Pages>1</Pages>
  <Words>427</Words>
  <Characters>2196</Characters>
  <Application>Microsoft Macintosh Word</Application>
  <DocSecurity>0</DocSecurity>
  <Lines>45</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Rogaland SV</dc:creator>
  <cp:lastModifiedBy>Ingrid Fiskaa</cp:lastModifiedBy>
  <cp:revision>3</cp:revision>
  <cp:lastPrinted>2017-01-11T13:50:00Z</cp:lastPrinted>
  <dcterms:created xsi:type="dcterms:W3CDTF">2020-02-25T10:21:00Z</dcterms:created>
  <dcterms:modified xsi:type="dcterms:W3CDTF">2020-02-25T10:33:00Z</dcterms:modified>
</cp:coreProperties>
</file>