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D5FBC" w14:textId="77777777" w:rsidR="00E923DD" w:rsidRDefault="00E923DD" w:rsidP="00E923DD">
      <w:pPr>
        <w:pStyle w:val="Tittel"/>
        <w:rPr>
          <w:rStyle w:val="Sterk"/>
          <w:b/>
        </w:rPr>
      </w:pPr>
      <w:r>
        <w:rPr>
          <w:rStyle w:val="Sterk"/>
          <w:b/>
        </w:rPr>
        <w:t>Leve insektene!</w:t>
      </w:r>
    </w:p>
    <w:p w14:paraId="5EAE4F11" w14:textId="58C8A566" w:rsidR="00E923DD" w:rsidRDefault="00E923DD" w:rsidP="006254CD">
      <w:pPr>
        <w:pStyle w:val="Bunntekst"/>
        <w:spacing w:line="276" w:lineRule="auto"/>
      </w:pPr>
      <w:r>
        <w:t xml:space="preserve">Bestanden av pollinerende insekter er i massiv tilbakegang, og mengden insekter faller med omtrent 2,5% årlig. Flere arter er kritisk truet, og </w:t>
      </w:r>
      <w:r w:rsidR="006254CD">
        <w:t>så mange som 12 av våre 206 bie</w:t>
      </w:r>
      <w:r>
        <w:t xml:space="preserve">arter kan allerede være borte for alltid. Dersom insekter fortsetter å dø i dagens tempo vil de være borte innen hundre år.  </w:t>
      </w:r>
    </w:p>
    <w:p w14:paraId="601C199D" w14:textId="77777777" w:rsidR="00E923DD" w:rsidRDefault="00E923DD" w:rsidP="006254CD">
      <w:pPr>
        <w:pStyle w:val="Bunntekst"/>
        <w:spacing w:line="276" w:lineRule="auto"/>
      </w:pPr>
      <w:r>
        <w:t xml:space="preserve">De største truslene mot insekter er den stadige nedbygging av leveområdene deres, samt omlegginger i jordbruket. Det er en utbredt politisk uvillighet til å verne områder fra økonomisk utnyttelse for å sikre vill natur, kulturlandskap og biologisk mangfold. Der kapital og natur møtes, vinner alltid kapitalen. Samtidig glemmes den enorme verdiskapningen insekter står for gjennom pollinering av bær, frukt og grønnsaker. </w:t>
      </w:r>
    </w:p>
    <w:p w14:paraId="310F7F17" w14:textId="77777777" w:rsidR="00E923DD" w:rsidRDefault="00E923DD" w:rsidP="006254CD">
      <w:pPr>
        <w:pStyle w:val="Bunntekst"/>
        <w:spacing w:line="276" w:lineRule="auto"/>
      </w:pPr>
    </w:p>
    <w:p w14:paraId="3A8B7424" w14:textId="181AF856" w:rsidR="00E923DD" w:rsidRDefault="00E923DD" w:rsidP="006254CD">
      <w:pPr>
        <w:pStyle w:val="Bunntekst"/>
        <w:spacing w:line="276" w:lineRule="auto"/>
      </w:pPr>
      <w:r>
        <w:t xml:space="preserve">Klimakrisen krever at vi i større grad legger om til et plantebasert kosthold. En slik omlegging er helt avhengig av ville pollinerende insekters eksistens. Minst en tredjedel av maten vi spiser i dag er et resultat av insekters bestøvning. Større inntak av plantebasert kost forutsetter at vi klarer </w:t>
      </w:r>
      <w:r w:rsidR="006254CD">
        <w:t>å reversere nedgangen i insekts</w:t>
      </w:r>
      <w:r>
        <w:t xml:space="preserve">bestanden og sikre viktige leveområder for disse. </w:t>
      </w:r>
    </w:p>
    <w:p w14:paraId="12F35A4E" w14:textId="77777777" w:rsidR="00E923DD" w:rsidRDefault="00E923DD" w:rsidP="006254CD">
      <w:pPr>
        <w:pStyle w:val="Bunntekst"/>
        <w:spacing w:line="276" w:lineRule="auto"/>
      </w:pPr>
    </w:p>
    <w:p w14:paraId="1CDC11EB" w14:textId="1D1984BC" w:rsidR="00E923DD" w:rsidRDefault="00E923DD" w:rsidP="006254CD">
      <w:pPr>
        <w:pStyle w:val="Bunntekst"/>
        <w:spacing w:line="276" w:lineRule="auto"/>
      </w:pPr>
      <w:r>
        <w:t>Særlig kulturlandskap som slåtteeng, slåttemyr og kystlynghei er viktige leveområder for pollinerende insekter. Disse områdene er blant de mest artsrike naturtypene vi har. Rundt 22% av truede og nært truede arter i Norge er knyttet til jordbrukets kulturlandskap. Stedegne planter og insekter er avhengige av drift og skjøtsel for å overleve. Men med dagens landbrukspolitikk er det ikke lenger lønnsomt å slå og ha dyr på b</w:t>
      </w:r>
      <w:r w:rsidR="006254CD">
        <w:t xml:space="preserve">eite i enger og utmark. </w:t>
      </w:r>
      <w:r>
        <w:t xml:space="preserve">Bedre pleie av kulturlandskapet og hindring av gjengroing kan hjelpe bestanden av pollinatorer opp igjen. </w:t>
      </w:r>
    </w:p>
    <w:p w14:paraId="41A824F6" w14:textId="77777777" w:rsidR="00E923DD" w:rsidRDefault="00E923DD" w:rsidP="006254CD">
      <w:pPr>
        <w:pStyle w:val="Bunntekst"/>
        <w:spacing w:line="276" w:lineRule="auto"/>
      </w:pPr>
    </w:p>
    <w:p w14:paraId="6A9EBADF" w14:textId="77777777" w:rsidR="00E923DD" w:rsidRDefault="00E923DD" w:rsidP="006254CD">
      <w:pPr>
        <w:pStyle w:val="Bunntekst"/>
        <w:spacing w:line="276" w:lineRule="auto"/>
      </w:pPr>
      <w:r>
        <w:t xml:space="preserve">Flere plasser utgjør veikantene siste rest av blomsterenger og slåttemark. Her finner vi ofte en rik vegetasjon med stedegne planter som blomstrer til ulik tid. Denne vegetasjonen er svært viktig for artsmangfoldet fordi den sikrer insektene tilgang på mat fra tidlig vår til sen høst. Derfor er det viktig å skjøte veikanten på en slik måte at vi beholder rett type vegetasjon. </w:t>
      </w:r>
    </w:p>
    <w:p w14:paraId="3854A52D" w14:textId="77777777" w:rsidR="006254CD" w:rsidRDefault="006254CD" w:rsidP="006254CD">
      <w:pPr>
        <w:pStyle w:val="Bunntekst"/>
        <w:spacing w:line="276" w:lineRule="auto"/>
      </w:pPr>
    </w:p>
    <w:p w14:paraId="6673DE1E" w14:textId="77777777" w:rsidR="00E923DD" w:rsidRDefault="00E923DD" w:rsidP="006254CD">
      <w:pPr>
        <w:pStyle w:val="Bunntekst"/>
        <w:spacing w:line="276" w:lineRule="auto"/>
      </w:pPr>
      <w:r>
        <w:t xml:space="preserve">Rogaland SV foreslår følgende tiltak for å bedre situasjonen for insektene våre:  </w:t>
      </w:r>
    </w:p>
    <w:p w14:paraId="061D0E54" w14:textId="77777777" w:rsidR="00E923DD" w:rsidRDefault="00E923DD" w:rsidP="006254CD">
      <w:pPr>
        <w:pStyle w:val="Bunntekst"/>
        <w:spacing w:line="276" w:lineRule="auto"/>
      </w:pPr>
    </w:p>
    <w:p w14:paraId="23BB4F6F" w14:textId="77777777" w:rsidR="00E923DD" w:rsidRDefault="00E923DD" w:rsidP="006254CD">
      <w:pPr>
        <w:pStyle w:val="Bunntekst"/>
        <w:numPr>
          <w:ilvl w:val="0"/>
          <w:numId w:val="13"/>
        </w:numPr>
        <w:spacing w:line="276" w:lineRule="auto"/>
      </w:pPr>
      <w:r>
        <w:rPr>
          <w:rFonts w:hint="eastAsia"/>
        </w:rPr>
        <w:t xml:space="preserve">Bedre arealforvaltning for å sikre insekters leveområder </w:t>
      </w:r>
    </w:p>
    <w:p w14:paraId="63E32186" w14:textId="77777777" w:rsidR="00E923DD" w:rsidRDefault="00E923DD" w:rsidP="006254CD">
      <w:pPr>
        <w:pStyle w:val="Bunntekst"/>
        <w:numPr>
          <w:ilvl w:val="0"/>
          <w:numId w:val="13"/>
        </w:numPr>
        <w:spacing w:line="276" w:lineRule="auto"/>
      </w:pPr>
      <w:r>
        <w:rPr>
          <w:rFonts w:hint="eastAsia"/>
        </w:rPr>
        <w:t xml:space="preserve">Bedre støtteordninger for skjøtsel av kulturlandskap </w:t>
      </w:r>
    </w:p>
    <w:p w14:paraId="1B8A0778" w14:textId="77777777" w:rsidR="00E923DD" w:rsidRDefault="00E923DD" w:rsidP="006254CD">
      <w:pPr>
        <w:pStyle w:val="Bunntekst"/>
        <w:numPr>
          <w:ilvl w:val="0"/>
          <w:numId w:val="13"/>
        </w:numPr>
        <w:spacing w:line="276" w:lineRule="auto"/>
      </w:pPr>
      <w:r>
        <w:rPr>
          <w:rFonts w:hint="eastAsia"/>
        </w:rPr>
        <w:t>Plan for slått</w:t>
      </w:r>
      <w:bookmarkStart w:id="0" w:name="_GoBack"/>
      <w:bookmarkEnd w:id="0"/>
      <w:r>
        <w:rPr>
          <w:rFonts w:hint="eastAsia"/>
        </w:rPr>
        <w:t xml:space="preserve"> i veikant og andre kommunale områder som sikrer frøing av ønskede plantearter, og fjerning av uønskede plantearter  </w:t>
      </w:r>
    </w:p>
    <w:p w14:paraId="194D4EC1" w14:textId="77777777" w:rsidR="00E923DD" w:rsidRDefault="00E923DD" w:rsidP="006254CD">
      <w:pPr>
        <w:pStyle w:val="Bunntekst"/>
        <w:numPr>
          <w:ilvl w:val="0"/>
          <w:numId w:val="13"/>
        </w:numPr>
        <w:spacing w:line="276" w:lineRule="auto"/>
      </w:pPr>
      <w:r>
        <w:rPr>
          <w:rFonts w:hint="eastAsia"/>
        </w:rPr>
        <w:t xml:space="preserve">Kommunale og fylkeskommunale grøntområder skal fungere som leveområde for pollinerende insekter </w:t>
      </w:r>
    </w:p>
    <w:p w14:paraId="45D2F284" w14:textId="77777777" w:rsidR="00E923DD" w:rsidRDefault="00E923DD" w:rsidP="006254CD">
      <w:pPr>
        <w:pStyle w:val="Bunntekst"/>
        <w:numPr>
          <w:ilvl w:val="0"/>
          <w:numId w:val="13"/>
        </w:numPr>
        <w:spacing w:line="276" w:lineRule="auto"/>
      </w:pPr>
      <w:r>
        <w:rPr>
          <w:rFonts w:hint="eastAsia"/>
        </w:rPr>
        <w:t>Ivareta landskapsområder som er viktige for pollinerende insekter, som slåtteeng og kystlynghei</w:t>
      </w:r>
    </w:p>
    <w:p w14:paraId="48AE98D4" w14:textId="77777777" w:rsidR="008216BC" w:rsidRDefault="00E923DD" w:rsidP="006254CD">
      <w:pPr>
        <w:pStyle w:val="Bunntekst"/>
        <w:numPr>
          <w:ilvl w:val="0"/>
          <w:numId w:val="13"/>
        </w:numPr>
        <w:spacing w:line="276" w:lineRule="auto"/>
      </w:pPr>
      <w:r>
        <w:rPr>
          <w:rFonts w:hint="eastAsia"/>
        </w:rPr>
        <w:t>Sette strenge krav til bruk av sprøytemidle</w:t>
      </w:r>
      <w:r>
        <w:t>r</w:t>
      </w:r>
    </w:p>
    <w:p w14:paraId="525A3069" w14:textId="77777777" w:rsidR="00106D97" w:rsidRDefault="00106D97" w:rsidP="006254CD">
      <w:pPr>
        <w:pStyle w:val="Bunntekst"/>
        <w:spacing w:line="276" w:lineRule="auto"/>
      </w:pPr>
    </w:p>
    <w:p w14:paraId="7B66273C" w14:textId="77777777" w:rsidR="00E923DD" w:rsidRPr="00B91EFE" w:rsidRDefault="00E923DD" w:rsidP="006254CD">
      <w:pPr>
        <w:pStyle w:val="Bunntekst"/>
        <w:spacing w:line="276" w:lineRule="auto"/>
        <w:rPr>
          <w:i/>
        </w:rPr>
      </w:pPr>
      <w:r w:rsidRPr="00B91EFE">
        <w:rPr>
          <w:i/>
        </w:rPr>
        <w:t>Vedtatt av årsmøtet i Rogaland SV 15. -16. februar 2020.</w:t>
      </w:r>
    </w:p>
    <w:p w14:paraId="18FC11ED" w14:textId="77777777" w:rsidR="00E923DD" w:rsidRPr="00E923DD" w:rsidRDefault="00E923DD" w:rsidP="00E923DD">
      <w:pPr>
        <w:pStyle w:val="Bunntekst"/>
      </w:pPr>
    </w:p>
    <w:sectPr w:rsidR="00E923DD" w:rsidRPr="00E923DD" w:rsidSect="003660DF">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24230" w14:textId="77777777" w:rsidR="00E923DD" w:rsidRDefault="00E923DD" w:rsidP="006D4A3E">
      <w:pPr>
        <w:spacing w:line="240" w:lineRule="auto"/>
      </w:pPr>
      <w:r>
        <w:separator/>
      </w:r>
    </w:p>
  </w:endnote>
  <w:endnote w:type="continuationSeparator" w:id="0">
    <w:p w14:paraId="637F3E64" w14:textId="77777777" w:rsidR="00E923DD" w:rsidRDefault="00E923DD"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C56D" w14:textId="77777777" w:rsidR="007B56BB" w:rsidRDefault="007B56BB">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9C817" w14:textId="77777777" w:rsidR="007B56BB" w:rsidRPr="0052110C" w:rsidRDefault="007B56BB" w:rsidP="007B56BB">
    <w:pPr>
      <w:pStyle w:val="Bunntekst"/>
      <w:jc w:val="both"/>
      <w:rPr>
        <w:rFonts w:asciiTheme="minorHAnsi" w:hAnsiTheme="minorHAnsi" w:cs="Arial"/>
        <w:lang w:val="nn-NO"/>
      </w:rPr>
    </w:pPr>
    <w:r>
      <w:rPr>
        <w:rFonts w:asciiTheme="minorHAnsi" w:hAnsiTheme="minorHAnsi" w:cs="Arial"/>
        <w:color w:val="009032"/>
        <w:lang w:val="nn-NO"/>
      </w:rPr>
      <w:t>Rogaland</w:t>
    </w:r>
    <w:r w:rsidRPr="0052110C">
      <w:rPr>
        <w:rFonts w:asciiTheme="minorHAnsi" w:hAnsiTheme="minorHAnsi" w:cs="Arial"/>
        <w:color w:val="009032"/>
        <w:lang w:val="nn-NO"/>
      </w:rPr>
      <w:t xml:space="preserve"> Sosialistisk Venstreparti</w:t>
    </w:r>
    <w:r w:rsidRPr="0052110C">
      <w:rPr>
        <w:rFonts w:asciiTheme="minorHAnsi" w:hAnsiTheme="minorHAnsi" w:cs="Arial"/>
        <w:lang w:val="nn-NO"/>
      </w:rPr>
      <w:t xml:space="preserve">                                     </w:t>
    </w:r>
    <w:r w:rsidRPr="0052110C">
      <w:rPr>
        <w:rFonts w:asciiTheme="minorHAnsi" w:hAnsiTheme="minorHAnsi" w:cs="Arial"/>
        <w:color w:val="BF0E26"/>
        <w:lang w:val="nn-NO"/>
      </w:rPr>
      <w:t>sv.no/</w:t>
    </w:r>
    <w:r>
      <w:rPr>
        <w:rFonts w:asciiTheme="minorHAnsi" w:hAnsiTheme="minorHAnsi" w:cs="Arial"/>
        <w:color w:val="BF0E26"/>
        <w:lang w:val="nn-NO"/>
      </w:rPr>
      <w:t>rogaland</w:t>
    </w:r>
    <w:r w:rsidRPr="0052110C">
      <w:rPr>
        <w:rFonts w:asciiTheme="minorHAnsi" w:hAnsiTheme="minorHAnsi" w:cs="Arial"/>
        <w:color w:val="BF0E26"/>
        <w:lang w:val="nn-NO"/>
      </w:rPr>
      <w:t xml:space="preserve">                    </w:t>
    </w:r>
  </w:p>
  <w:p w14:paraId="452DD387" w14:textId="77777777" w:rsidR="006D4A3E" w:rsidRPr="007B56BB" w:rsidRDefault="007B56BB" w:rsidP="007B56BB">
    <w:pPr>
      <w:pStyle w:val="Bunntekst"/>
      <w:jc w:val="center"/>
      <w:rPr>
        <w:rFonts w:asciiTheme="minorHAnsi" w:hAnsiTheme="minorHAnsi" w:cs="Arial"/>
        <w:color w:val="BB0E26"/>
      </w:rPr>
    </w:pPr>
    <w:r>
      <w:rPr>
        <w:rFonts w:asciiTheme="minorHAnsi" w:hAnsiTheme="minorHAnsi" w:cs="Arial"/>
        <w:color w:val="009032"/>
      </w:rPr>
      <w:t>Postboks 447, 4001 Stavanger</w:t>
    </w:r>
    <w:r>
      <w:rPr>
        <w:rFonts w:asciiTheme="minorHAnsi" w:hAnsiTheme="minorHAnsi" w:cs="Arial"/>
        <w:color w:val="009032"/>
      </w:rPr>
      <w:tab/>
    </w:r>
    <w:r w:rsidRPr="0052110C">
      <w:rPr>
        <w:rFonts w:asciiTheme="minorHAnsi" w:hAnsiTheme="minorHAnsi" w:cs="Arial"/>
        <w:color w:val="009032"/>
      </w:rPr>
      <w:t xml:space="preserve">                                     </w:t>
    </w:r>
    <w:r>
      <w:rPr>
        <w:rFonts w:asciiTheme="minorHAnsi" w:hAnsiTheme="minorHAnsi" w:cs="Arial"/>
        <w:color w:val="BE0C25"/>
      </w:rPr>
      <w:t>rogaland</w:t>
    </w:r>
    <w:r w:rsidRPr="0052110C">
      <w:rPr>
        <w:rFonts w:asciiTheme="minorHAnsi" w:hAnsiTheme="minorHAnsi" w:cs="Arial"/>
        <w:color w:val="BE0C25"/>
      </w:rPr>
      <w:t>@sv.no</w:t>
    </w:r>
    <w:r w:rsidRPr="0052110C">
      <w:rPr>
        <w:rFonts w:asciiTheme="minorHAnsi" w:hAnsiTheme="minorHAnsi" w:cs="Arial"/>
        <w:color w:val="BB0E26"/>
      </w:rPr>
      <w:t xml:space="preserve"> </w:t>
    </w:r>
    <w:r w:rsidRPr="0052110C">
      <w:rPr>
        <w:rFonts w:asciiTheme="minorHAnsi" w:hAnsiTheme="minorHAnsi" w:cs="Arial"/>
        <w:color w:val="BB0E26"/>
      </w:rPr>
      <w:tab/>
    </w:r>
    <w:r w:rsidRPr="0052110C">
      <w:rPr>
        <w:rFonts w:asciiTheme="minorHAnsi" w:hAnsiTheme="minorHAnsi" w:cs="Arial"/>
        <w:color w:val="BB0E26"/>
      </w:rPr>
      <w:fldChar w:fldCharType="begin"/>
    </w:r>
    <w:r w:rsidRPr="0052110C">
      <w:rPr>
        <w:rFonts w:asciiTheme="minorHAnsi" w:hAnsiTheme="minorHAnsi" w:cs="Arial"/>
        <w:color w:val="BB0E26"/>
      </w:rPr>
      <w:instrText>PAGE   \* MERGEFORMAT</w:instrText>
    </w:r>
    <w:r w:rsidRPr="0052110C">
      <w:rPr>
        <w:rFonts w:asciiTheme="minorHAnsi" w:hAnsiTheme="minorHAnsi" w:cs="Arial"/>
        <w:color w:val="BB0E26"/>
      </w:rPr>
      <w:fldChar w:fldCharType="separate"/>
    </w:r>
    <w:r w:rsidR="006254CD" w:rsidRPr="006254CD">
      <w:rPr>
        <w:rFonts w:cs="Arial"/>
        <w:noProof/>
        <w:color w:val="BB0E26"/>
      </w:rPr>
      <w:t>1</w:t>
    </w:r>
    <w:r w:rsidRPr="0052110C">
      <w:rPr>
        <w:rFonts w:asciiTheme="minorHAnsi" w:hAnsiTheme="minorHAnsi" w:cs="Arial"/>
        <w:color w:val="BB0E2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CC17" w14:textId="77777777"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5A5B3DC9" w14:textId="77777777"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85E95" w14:textId="77777777" w:rsidR="00E923DD" w:rsidRDefault="00E923DD" w:rsidP="006D4A3E">
      <w:pPr>
        <w:spacing w:line="240" w:lineRule="auto"/>
      </w:pPr>
      <w:r>
        <w:separator/>
      </w:r>
    </w:p>
  </w:footnote>
  <w:footnote w:type="continuationSeparator" w:id="0">
    <w:p w14:paraId="1497F40B" w14:textId="77777777" w:rsidR="00E923DD" w:rsidRDefault="00E923DD" w:rsidP="006D4A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F0B2" w14:textId="77777777" w:rsidR="007B56BB" w:rsidRDefault="007B56B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642A8" w14:textId="77777777" w:rsidR="006D4A3E" w:rsidRPr="003660DF" w:rsidRDefault="006074D0" w:rsidP="003660DF">
    <w:pPr>
      <w:pStyle w:val="Overskrift1"/>
      <w:rPr>
        <w:sz w:val="16"/>
        <w:szCs w:val="16"/>
      </w:rPr>
    </w:pPr>
    <w:r>
      <w:rPr>
        <w:noProof/>
        <w:lang w:val="en-US" w:eastAsia="nb-NO"/>
      </w:rPr>
      <w:drawing>
        <wp:anchor distT="0" distB="0" distL="114300" distR="114300" simplePos="0" relativeHeight="251659264" behindDoc="0" locked="0" layoutInCell="1" allowOverlap="1" wp14:anchorId="71DA01E2" wp14:editId="53873289">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3D9CD" w14:textId="77777777" w:rsidR="0026602F" w:rsidRDefault="0026602F">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04AAA04B" wp14:editId="20D40DA7">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1617782C" w14:textId="77777777" w:rsidR="0026602F" w:rsidRDefault="0026602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9EB2087"/>
    <w:multiLevelType w:val="hybridMultilevel"/>
    <w:tmpl w:val="1EAC0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1"/>
  </w:num>
  <w:num w:numId="6">
    <w:abstractNumId w:val="2"/>
  </w:num>
  <w:num w:numId="7">
    <w:abstractNumId w:val="2"/>
  </w:num>
  <w:num w:numId="8">
    <w:abstractNumId w:val="7"/>
  </w:num>
  <w:num w:numId="9">
    <w:abstractNumId w:val="6"/>
  </w:num>
  <w:num w:numId="10">
    <w:abstractNumId w:val="6"/>
  </w:num>
  <w:num w:numId="11">
    <w:abstractNumId w:val="4"/>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DD"/>
    <w:rsid w:val="000264A3"/>
    <w:rsid w:val="000871F5"/>
    <w:rsid w:val="000B4FA0"/>
    <w:rsid w:val="00106D97"/>
    <w:rsid w:val="0013400A"/>
    <w:rsid w:val="0015443D"/>
    <w:rsid w:val="00170E19"/>
    <w:rsid w:val="00207251"/>
    <w:rsid w:val="00262D7B"/>
    <w:rsid w:val="0026602F"/>
    <w:rsid w:val="002B2920"/>
    <w:rsid w:val="002E0B84"/>
    <w:rsid w:val="002F1EE2"/>
    <w:rsid w:val="00355452"/>
    <w:rsid w:val="003660DF"/>
    <w:rsid w:val="00427DE0"/>
    <w:rsid w:val="004872F6"/>
    <w:rsid w:val="004C723E"/>
    <w:rsid w:val="004D30B4"/>
    <w:rsid w:val="004E070A"/>
    <w:rsid w:val="004F4845"/>
    <w:rsid w:val="005B333C"/>
    <w:rsid w:val="006074D0"/>
    <w:rsid w:val="006254CD"/>
    <w:rsid w:val="00675A5A"/>
    <w:rsid w:val="006D2A1C"/>
    <w:rsid w:val="006D4A3E"/>
    <w:rsid w:val="00711420"/>
    <w:rsid w:val="00776F55"/>
    <w:rsid w:val="007863CB"/>
    <w:rsid w:val="007B56BB"/>
    <w:rsid w:val="007B6C80"/>
    <w:rsid w:val="008136C4"/>
    <w:rsid w:val="008216BC"/>
    <w:rsid w:val="00822CEE"/>
    <w:rsid w:val="008817B4"/>
    <w:rsid w:val="009073AF"/>
    <w:rsid w:val="009600EC"/>
    <w:rsid w:val="00981A7B"/>
    <w:rsid w:val="00A17D89"/>
    <w:rsid w:val="00A218D1"/>
    <w:rsid w:val="00A23263"/>
    <w:rsid w:val="00A83148"/>
    <w:rsid w:val="00AA04D2"/>
    <w:rsid w:val="00AD1CEF"/>
    <w:rsid w:val="00AF09B2"/>
    <w:rsid w:val="00B84903"/>
    <w:rsid w:val="00B91EFE"/>
    <w:rsid w:val="00B93C67"/>
    <w:rsid w:val="00BA5D44"/>
    <w:rsid w:val="00BC1A1B"/>
    <w:rsid w:val="00C2498A"/>
    <w:rsid w:val="00C30E3C"/>
    <w:rsid w:val="00C35250"/>
    <w:rsid w:val="00C90F01"/>
    <w:rsid w:val="00C9655A"/>
    <w:rsid w:val="00C9761A"/>
    <w:rsid w:val="00CC3CDD"/>
    <w:rsid w:val="00D04A31"/>
    <w:rsid w:val="00DD6007"/>
    <w:rsid w:val="00E3773F"/>
    <w:rsid w:val="00E6066E"/>
    <w:rsid w:val="00E923DD"/>
    <w:rsid w:val="00F13269"/>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6E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alandSV\Documents\Egendefinerte%20Office-maler%202018\Sakspapir%20mal.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CDF9-C51F-8549-8ACF-720AEB2B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\Users\RogalandSV\Documents\Egendefinerte Office-maler 2018\Sakspapir mal.dotx</Template>
  <TotalTime>3</TotalTime>
  <Pages>1</Pages>
  <Words>438</Words>
  <Characters>2250</Characters>
  <Application>Microsoft Macintosh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Rogaland SV</dc:creator>
  <cp:lastModifiedBy>Ingrid Fiskaa</cp:lastModifiedBy>
  <cp:revision>3</cp:revision>
  <cp:lastPrinted>2017-01-11T13:50:00Z</cp:lastPrinted>
  <dcterms:created xsi:type="dcterms:W3CDTF">2020-02-21T19:39:00Z</dcterms:created>
  <dcterms:modified xsi:type="dcterms:W3CDTF">2020-02-21T19:41:00Z</dcterms:modified>
</cp:coreProperties>
</file>