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4A15" w14:textId="77777777" w:rsidR="00E232C0" w:rsidRDefault="00E232C0" w:rsidP="00E232C0">
      <w:pPr>
        <w:spacing w:after="0" w:line="240" w:lineRule="auto"/>
        <w:rPr>
          <w:rFonts w:asciiTheme="minorHAnsi" w:eastAsia="Century" w:hAnsiTheme="minorHAnsi" w:cstheme="minorHAnsi"/>
          <w:sz w:val="24"/>
          <w:szCs w:val="24"/>
        </w:rPr>
      </w:pPr>
      <w:bookmarkStart w:id="0" w:name="_GoBack"/>
      <w:bookmarkEnd w:id="0"/>
    </w:p>
    <w:p w14:paraId="01460BE2" w14:textId="4394CAF6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Stavanger</w:t>
      </w:r>
      <w:r w:rsidR="00F17A89">
        <w:rPr>
          <w:rFonts w:asciiTheme="minorHAnsi" w:hAnsiTheme="minorHAnsi" w:cstheme="minorHAnsi"/>
        </w:rPr>
        <w:t xml:space="preserve"> </w:t>
      </w:r>
      <w:r w:rsidR="00A92AFE">
        <w:rPr>
          <w:rFonts w:asciiTheme="minorHAnsi" w:hAnsiTheme="minorHAnsi" w:cstheme="minorHAnsi"/>
        </w:rPr>
        <w:t>13.01</w:t>
      </w:r>
      <w:r w:rsidR="00F17A89">
        <w:rPr>
          <w:rFonts w:asciiTheme="minorHAnsi" w:hAnsiTheme="minorHAnsi" w:cstheme="minorHAnsi"/>
        </w:rPr>
        <w:t>.2019</w:t>
      </w:r>
    </w:p>
    <w:tbl>
      <w:tblPr>
        <w:tblW w:w="3407" w:type="dxa"/>
        <w:tblInd w:w="5557" w:type="dxa"/>
        <w:tblCellMar>
          <w:left w:w="75" w:type="dxa"/>
          <w:right w:w="75" w:type="dxa"/>
        </w:tblCellMar>
        <w:tblLook w:val="0400" w:firstRow="0" w:lastRow="0" w:firstColumn="0" w:lastColumn="0" w:noHBand="0" w:noVBand="1"/>
      </w:tblPr>
      <w:tblGrid>
        <w:gridCol w:w="1522"/>
        <w:gridCol w:w="1885"/>
      </w:tblGrid>
      <w:tr w:rsidR="00E232C0" w:rsidRPr="002009FC" w14:paraId="4D83CCE1" w14:textId="77777777" w:rsidTr="00A86B06">
        <w:tc>
          <w:tcPr>
            <w:tcW w:w="1522" w:type="dxa"/>
            <w:shd w:val="clear" w:color="auto" w:fill="auto"/>
          </w:tcPr>
          <w:p w14:paraId="77428124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Postadr.:</w:t>
            </w:r>
          </w:p>
          <w:p w14:paraId="4D612A14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3982B24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Besøksadr.:</w:t>
            </w:r>
          </w:p>
          <w:p w14:paraId="1FBBD0CF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Telefon:</w:t>
            </w:r>
          </w:p>
          <w:p w14:paraId="034648AE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E-post:</w:t>
            </w:r>
          </w:p>
        </w:tc>
        <w:tc>
          <w:tcPr>
            <w:tcW w:w="1884" w:type="dxa"/>
            <w:shd w:val="clear" w:color="auto" w:fill="auto"/>
          </w:tcPr>
          <w:p w14:paraId="3A5EE685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Postboks 447</w:t>
            </w:r>
          </w:p>
          <w:p w14:paraId="65BE55B5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4002 Stavanger</w:t>
            </w:r>
          </w:p>
          <w:p w14:paraId="51EAE5FB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</w:rPr>
              <w:t>Nytorget 6</w:t>
            </w:r>
          </w:p>
          <w:p w14:paraId="3B85B73C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</w:rPr>
              <w:t>452 15 729</w:t>
            </w:r>
          </w:p>
          <w:p w14:paraId="13D3459A" w14:textId="77777777" w:rsidR="00E232C0" w:rsidRPr="002009FC" w:rsidRDefault="006051B8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  <w:hyperlink r:id="rId9">
              <w:r w:rsidR="00E232C0" w:rsidRPr="002009FC">
                <w:rPr>
                  <w:rStyle w:val="Internett-lenke"/>
                  <w:rFonts w:asciiTheme="minorHAnsi" w:eastAsia="Century" w:hAnsiTheme="minorHAnsi" w:cstheme="minorHAnsi"/>
                  <w:color w:val="0000FF"/>
                  <w:sz w:val="24"/>
                  <w:szCs w:val="24"/>
                </w:rPr>
                <w:t>rogaland@sv.no</w:t>
              </w:r>
            </w:hyperlink>
          </w:p>
          <w:p w14:paraId="2B21DF64" w14:textId="77777777" w:rsidR="00E232C0" w:rsidRPr="002009FC" w:rsidRDefault="00E232C0" w:rsidP="00A86B0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57AD80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  <w:sz w:val="24"/>
          <w:szCs w:val="24"/>
        </w:rPr>
        <w:t>Til:</w:t>
      </w:r>
    </w:p>
    <w:p w14:paraId="42A7F891" w14:textId="709E847A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  <w:sz w:val="24"/>
          <w:szCs w:val="24"/>
        </w:rPr>
      </w:pPr>
      <w:r w:rsidRPr="002009FC">
        <w:rPr>
          <w:rFonts w:asciiTheme="minorHAnsi" w:eastAsia="Century" w:hAnsiTheme="minorHAnsi" w:cstheme="minorHAnsi"/>
          <w:sz w:val="24"/>
          <w:szCs w:val="24"/>
        </w:rPr>
        <w:t xml:space="preserve">Lokallagene i Rogaland SV, Rogaland SU, gruppeleder, fylkesstyret, </w:t>
      </w:r>
      <w:r w:rsidR="00F17A89">
        <w:rPr>
          <w:rFonts w:asciiTheme="minorHAnsi" w:eastAsia="Century" w:hAnsiTheme="minorHAnsi" w:cstheme="minorHAnsi"/>
          <w:sz w:val="24"/>
          <w:szCs w:val="24"/>
        </w:rPr>
        <w:t xml:space="preserve">representantskap og </w:t>
      </w:r>
      <w:r w:rsidRPr="002009FC">
        <w:rPr>
          <w:rFonts w:asciiTheme="minorHAnsi" w:eastAsia="Century" w:hAnsiTheme="minorHAnsi" w:cstheme="minorHAnsi"/>
          <w:sz w:val="24"/>
          <w:szCs w:val="24"/>
        </w:rPr>
        <w:t>stortingsrepresentant</w:t>
      </w:r>
    </w:p>
    <w:p w14:paraId="40F7B030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  <w:sz w:val="24"/>
          <w:szCs w:val="24"/>
        </w:rPr>
        <w:t xml:space="preserve"> </w:t>
      </w:r>
    </w:p>
    <w:p w14:paraId="792EEF49" w14:textId="77777777" w:rsidR="00E232C0" w:rsidRPr="00BA421F" w:rsidRDefault="00E232C0" w:rsidP="00E232C0">
      <w:pPr>
        <w:pStyle w:val="Overskrift1"/>
        <w:rPr>
          <w:sz w:val="34"/>
          <w:szCs w:val="34"/>
        </w:rPr>
      </w:pPr>
      <w:r w:rsidRPr="00BA421F">
        <w:rPr>
          <w:sz w:val="34"/>
          <w:szCs w:val="34"/>
        </w:rPr>
        <w:t>INNKALLING TIL ÅRSMØTE 2020 OG REPRESENTANTSKAPSMØTE</w:t>
      </w:r>
    </w:p>
    <w:p w14:paraId="189EB929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1C321444" w14:textId="4D655FC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 xml:space="preserve">Rogaland SV kaller med dette inn til to dagers årsmøte lørdag </w:t>
      </w:r>
      <w:r>
        <w:rPr>
          <w:rFonts w:asciiTheme="minorHAnsi" w:eastAsia="Century" w:hAnsiTheme="minorHAnsi" w:cstheme="minorHAnsi"/>
        </w:rPr>
        <w:t>15</w:t>
      </w:r>
      <w:r w:rsidRPr="002009FC">
        <w:rPr>
          <w:rFonts w:asciiTheme="minorHAnsi" w:eastAsia="Century" w:hAnsiTheme="minorHAnsi" w:cstheme="minorHAnsi"/>
        </w:rPr>
        <w:t xml:space="preserve">. februar og søndag </w:t>
      </w:r>
      <w:r>
        <w:rPr>
          <w:rFonts w:asciiTheme="minorHAnsi" w:eastAsia="Century" w:hAnsiTheme="minorHAnsi" w:cstheme="minorHAnsi"/>
        </w:rPr>
        <w:t>16</w:t>
      </w:r>
      <w:r w:rsidRPr="002009FC">
        <w:rPr>
          <w:rFonts w:asciiTheme="minorHAnsi" w:eastAsia="Century" w:hAnsiTheme="minorHAnsi" w:cstheme="minorHAnsi"/>
        </w:rPr>
        <w:t>.</w:t>
      </w:r>
      <w:r>
        <w:rPr>
          <w:rFonts w:asciiTheme="minorHAnsi" w:eastAsia="Century" w:hAnsiTheme="minorHAnsi" w:cstheme="minorHAnsi"/>
        </w:rPr>
        <w:t xml:space="preserve"> </w:t>
      </w:r>
      <w:r w:rsidRPr="002009FC">
        <w:rPr>
          <w:rFonts w:asciiTheme="minorHAnsi" w:eastAsia="Century" w:hAnsiTheme="minorHAnsi" w:cstheme="minorHAnsi"/>
        </w:rPr>
        <w:t xml:space="preserve">februar. Årsmøtet skal </w:t>
      </w:r>
      <w:r w:rsidR="00EB448C">
        <w:rPr>
          <w:rFonts w:asciiTheme="minorHAnsi" w:eastAsia="Century" w:hAnsiTheme="minorHAnsi" w:cstheme="minorHAnsi"/>
        </w:rPr>
        <w:t>holdes</w:t>
      </w:r>
      <w:r w:rsidRPr="002009FC">
        <w:rPr>
          <w:rFonts w:asciiTheme="minorHAnsi" w:eastAsia="Century" w:hAnsiTheme="minorHAnsi" w:cstheme="minorHAnsi"/>
        </w:rPr>
        <w:t xml:space="preserve"> på Folkets Hus i </w:t>
      </w:r>
      <w:r>
        <w:rPr>
          <w:rFonts w:asciiTheme="minorHAnsi" w:eastAsia="Century" w:hAnsiTheme="minorHAnsi" w:cstheme="minorHAnsi"/>
        </w:rPr>
        <w:t>Sauda</w:t>
      </w:r>
      <w:r w:rsidRPr="002009FC">
        <w:rPr>
          <w:rFonts w:asciiTheme="minorHAnsi" w:eastAsia="Century" w:hAnsiTheme="minorHAnsi" w:cstheme="minorHAnsi"/>
        </w:rPr>
        <w:t>.</w:t>
      </w:r>
      <w:r>
        <w:rPr>
          <w:rFonts w:asciiTheme="minorHAnsi" w:eastAsia="Century" w:hAnsiTheme="minorHAnsi" w:cstheme="minorHAnsi"/>
        </w:rPr>
        <w:t xml:space="preserve"> </w:t>
      </w:r>
      <w:r w:rsidR="00511D9F" w:rsidRPr="00511D9F">
        <w:rPr>
          <w:rFonts w:asciiTheme="minorHAnsi" w:eastAsia="Century" w:hAnsiTheme="minorHAnsi" w:cstheme="minorHAnsi"/>
        </w:rPr>
        <w:t>Partileder Audun Lysbakken er hoved innleder.</w:t>
      </w:r>
      <w:r w:rsidRPr="00511D9F">
        <w:rPr>
          <w:rFonts w:asciiTheme="minorHAnsi" w:eastAsia="Century" w:hAnsiTheme="minorHAnsi" w:cstheme="minorHAnsi"/>
        </w:rPr>
        <w:t xml:space="preserve"> </w:t>
      </w:r>
      <w:r w:rsidRPr="002009FC">
        <w:rPr>
          <w:rFonts w:asciiTheme="minorHAnsi" w:eastAsia="Century" w:hAnsiTheme="minorHAnsi" w:cstheme="minorHAnsi"/>
        </w:rPr>
        <w:t>Se egen dagsorden for årsmøtet.</w:t>
      </w:r>
    </w:p>
    <w:p w14:paraId="48403B49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</w:p>
    <w:p w14:paraId="632F3D67" w14:textId="3264439C" w:rsidR="00E232C0" w:rsidRPr="00F17A89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hAnsiTheme="minorHAnsi" w:cstheme="minorHAnsi"/>
        </w:rPr>
        <w:t>Årsmøtet starter kl</w:t>
      </w:r>
      <w:r w:rsidRPr="00F17A89">
        <w:rPr>
          <w:rFonts w:asciiTheme="minorHAnsi" w:hAnsiTheme="minorHAnsi" w:cstheme="minorHAnsi"/>
        </w:rPr>
        <w:t>. 10:</w:t>
      </w:r>
      <w:r w:rsidR="00F17A89" w:rsidRPr="00F17A89">
        <w:rPr>
          <w:rFonts w:asciiTheme="minorHAnsi" w:hAnsiTheme="minorHAnsi" w:cstheme="minorHAnsi"/>
        </w:rPr>
        <w:t>00</w:t>
      </w:r>
      <w:r w:rsidRPr="00F17A89">
        <w:rPr>
          <w:rFonts w:asciiTheme="minorHAnsi" w:hAnsiTheme="minorHAnsi" w:cstheme="minorHAnsi"/>
        </w:rPr>
        <w:t xml:space="preserve"> på lørdag </w:t>
      </w:r>
      <w:r w:rsidR="00B20935">
        <w:rPr>
          <w:rFonts w:asciiTheme="minorHAnsi" w:hAnsiTheme="minorHAnsi" w:cstheme="minorHAnsi"/>
        </w:rPr>
        <w:t>og</w:t>
      </w:r>
      <w:r w:rsidRPr="00F17A89">
        <w:rPr>
          <w:rFonts w:asciiTheme="minorHAnsi" w:hAnsiTheme="minorHAnsi" w:cstheme="minorHAnsi"/>
        </w:rPr>
        <w:t xml:space="preserve"> avsluttes rundt 1</w:t>
      </w:r>
      <w:r w:rsidR="00F17A89" w:rsidRPr="00F17A89">
        <w:rPr>
          <w:rFonts w:asciiTheme="minorHAnsi" w:hAnsiTheme="minorHAnsi" w:cstheme="minorHAnsi"/>
        </w:rPr>
        <w:t>3</w:t>
      </w:r>
      <w:r w:rsidRPr="00F17A89">
        <w:rPr>
          <w:rFonts w:asciiTheme="minorHAnsi" w:hAnsiTheme="minorHAnsi" w:cstheme="minorHAnsi"/>
        </w:rPr>
        <w:t>.30 på søndag.</w:t>
      </w:r>
    </w:p>
    <w:p w14:paraId="2653891D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</w:p>
    <w:p w14:paraId="6DBFD834" w14:textId="662C44EB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  <w:b/>
        </w:rPr>
        <w:t xml:space="preserve">Representantskapet innkalles til møte lørdag </w:t>
      </w:r>
      <w:r>
        <w:rPr>
          <w:rFonts w:asciiTheme="minorHAnsi" w:eastAsia="Century" w:hAnsiTheme="minorHAnsi" w:cstheme="minorHAnsi"/>
          <w:b/>
        </w:rPr>
        <w:t>15</w:t>
      </w:r>
      <w:r w:rsidRPr="002009FC">
        <w:rPr>
          <w:rFonts w:asciiTheme="minorHAnsi" w:eastAsia="Century" w:hAnsiTheme="minorHAnsi" w:cstheme="minorHAnsi"/>
          <w:b/>
        </w:rPr>
        <w:t xml:space="preserve">. februar kl. </w:t>
      </w:r>
      <w:r w:rsidR="00F17A89">
        <w:rPr>
          <w:rFonts w:asciiTheme="minorHAnsi" w:eastAsia="Century" w:hAnsiTheme="minorHAnsi" w:cstheme="minorHAnsi"/>
          <w:b/>
        </w:rPr>
        <w:t>09:00</w:t>
      </w:r>
      <w:r w:rsidRPr="002009FC">
        <w:rPr>
          <w:rFonts w:asciiTheme="minorHAnsi" w:eastAsia="Century" w:hAnsiTheme="minorHAnsi" w:cstheme="minorHAnsi"/>
          <w:b/>
        </w:rPr>
        <w:t xml:space="preserve"> på samme sted. Forslag til dagsorden:</w:t>
      </w:r>
    </w:p>
    <w:p w14:paraId="73D62558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796394E1" w14:textId="05A853A3" w:rsidR="00E232C0" w:rsidRPr="00CC44F4" w:rsidRDefault="00E232C0" w:rsidP="00CC44F4">
      <w:pPr>
        <w:spacing w:after="0" w:line="240" w:lineRule="auto"/>
        <w:ind w:firstLine="708"/>
        <w:rPr>
          <w:rFonts w:asciiTheme="minorHAnsi" w:eastAsia="Century" w:hAnsiTheme="minorHAnsi" w:cstheme="minorHAnsi"/>
          <w:b/>
        </w:rPr>
      </w:pPr>
      <w:r w:rsidRPr="00CC44F4">
        <w:rPr>
          <w:rFonts w:asciiTheme="minorHAnsi" w:eastAsia="Century" w:hAnsiTheme="minorHAnsi" w:cstheme="minorHAnsi"/>
          <w:b/>
        </w:rPr>
        <w:t>Godkjenning av innkalling og referat</w:t>
      </w:r>
    </w:p>
    <w:p w14:paraId="7C537BF0" w14:textId="0140C1FB" w:rsidR="00E232C0" w:rsidRPr="00CC44F4" w:rsidRDefault="00E232C0" w:rsidP="00CC44F4">
      <w:pPr>
        <w:spacing w:after="0" w:line="240" w:lineRule="auto"/>
        <w:ind w:firstLine="708"/>
        <w:rPr>
          <w:rFonts w:asciiTheme="minorHAnsi" w:eastAsia="Century" w:hAnsiTheme="minorHAnsi" w:cstheme="minorHAnsi"/>
          <w:b/>
        </w:rPr>
      </w:pPr>
      <w:r w:rsidRPr="00CC44F4">
        <w:rPr>
          <w:rFonts w:asciiTheme="minorHAnsi" w:eastAsia="Century" w:hAnsiTheme="minorHAnsi" w:cstheme="minorHAnsi"/>
          <w:b/>
        </w:rPr>
        <w:t>Regnskap 201</w:t>
      </w:r>
      <w:r w:rsidR="0046178A" w:rsidRPr="00CC44F4">
        <w:rPr>
          <w:rFonts w:asciiTheme="minorHAnsi" w:eastAsia="Century" w:hAnsiTheme="minorHAnsi" w:cstheme="minorHAnsi"/>
          <w:b/>
        </w:rPr>
        <w:t>9</w:t>
      </w:r>
      <w:r w:rsidRPr="00CC44F4">
        <w:rPr>
          <w:rFonts w:asciiTheme="minorHAnsi" w:eastAsia="Century" w:hAnsiTheme="minorHAnsi" w:cstheme="minorHAnsi"/>
          <w:b/>
        </w:rPr>
        <w:t xml:space="preserve"> – godkjenning av regnskap inklusiv revisjon</w:t>
      </w:r>
    </w:p>
    <w:p w14:paraId="29C69E4D" w14:textId="0F76EFC0" w:rsidR="00E232C0" w:rsidRPr="00CC44F4" w:rsidRDefault="00E232C0" w:rsidP="00CC44F4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CC44F4">
        <w:rPr>
          <w:rFonts w:asciiTheme="minorHAnsi" w:eastAsia="Century" w:hAnsiTheme="minorHAnsi" w:cstheme="minorHAnsi"/>
          <w:b/>
        </w:rPr>
        <w:t>Andre innstillinger til årsmøtet</w:t>
      </w:r>
    </w:p>
    <w:p w14:paraId="43B3AA0B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5E8F3911" w14:textId="77777777" w:rsidR="00E232C0" w:rsidRPr="001F79DA" w:rsidRDefault="00E232C0" w:rsidP="00E232C0">
      <w:pPr>
        <w:spacing w:after="0" w:line="240" w:lineRule="auto"/>
        <w:rPr>
          <w:rFonts w:asciiTheme="minorHAnsi" w:eastAsia="Century" w:hAnsiTheme="minorHAnsi" w:cstheme="minorHAnsi"/>
          <w:b/>
          <w:bCs/>
        </w:rPr>
      </w:pPr>
      <w:r w:rsidRPr="001F79DA">
        <w:rPr>
          <w:rFonts w:asciiTheme="minorHAnsi" w:eastAsia="Century" w:hAnsiTheme="minorHAnsi" w:cstheme="minorHAnsi"/>
          <w:b/>
          <w:bCs/>
        </w:rPr>
        <w:t>Praktisk informasjon</w:t>
      </w:r>
    </w:p>
    <w:p w14:paraId="3E65D6B1" w14:textId="114D124B" w:rsidR="00E232C0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 xml:space="preserve">Delegatpris er kr. </w:t>
      </w:r>
      <w:r w:rsidR="00F17A89">
        <w:rPr>
          <w:rFonts w:asciiTheme="minorHAnsi" w:eastAsia="Century" w:hAnsiTheme="minorHAnsi" w:cstheme="minorHAnsi"/>
        </w:rPr>
        <w:t>6</w:t>
      </w:r>
      <w:r>
        <w:rPr>
          <w:rFonts w:asciiTheme="minorHAnsi" w:eastAsia="Century" w:hAnsiTheme="minorHAnsi" w:cstheme="minorHAnsi"/>
        </w:rPr>
        <w:t>00</w:t>
      </w:r>
      <w:r w:rsidRPr="002009FC">
        <w:rPr>
          <w:rFonts w:asciiTheme="minorHAnsi" w:eastAsia="Century" w:hAnsiTheme="minorHAnsi" w:cstheme="minorHAnsi"/>
        </w:rPr>
        <w:t>. Prisen dekke</w:t>
      </w:r>
      <w:r>
        <w:rPr>
          <w:rFonts w:asciiTheme="minorHAnsi" w:eastAsia="Century" w:hAnsiTheme="minorHAnsi" w:cstheme="minorHAnsi"/>
        </w:rPr>
        <w:t>r reise</w:t>
      </w:r>
      <w:r w:rsidR="00844AB9">
        <w:rPr>
          <w:rFonts w:asciiTheme="minorHAnsi" w:eastAsia="Century" w:hAnsiTheme="minorHAnsi" w:cstheme="minorHAnsi"/>
        </w:rPr>
        <w:t>,</w:t>
      </w:r>
      <w:r>
        <w:rPr>
          <w:rFonts w:asciiTheme="minorHAnsi" w:eastAsia="Century" w:hAnsiTheme="minorHAnsi" w:cstheme="minorHAnsi"/>
        </w:rPr>
        <w:t xml:space="preserve"> mat og overnatting for de som trenger det.</w:t>
      </w:r>
      <w:r w:rsidRPr="002009FC">
        <w:rPr>
          <w:rFonts w:asciiTheme="minorHAnsi" w:eastAsia="Century" w:hAnsiTheme="minorHAnsi" w:cstheme="minorHAnsi"/>
        </w:rPr>
        <w:t xml:space="preserve"> Lokallagene betaler delegatavgiften</w:t>
      </w:r>
      <w:r w:rsidR="003167CB">
        <w:rPr>
          <w:rFonts w:asciiTheme="minorHAnsi" w:eastAsia="Century" w:hAnsiTheme="minorHAnsi" w:cstheme="minorHAnsi"/>
        </w:rPr>
        <w:t>.</w:t>
      </w:r>
    </w:p>
    <w:p w14:paraId="45B84930" w14:textId="56CC59C4" w:rsidR="00F17A89" w:rsidRDefault="00F17A89" w:rsidP="00E232C0">
      <w:pPr>
        <w:spacing w:after="0" w:line="240" w:lineRule="auto"/>
        <w:rPr>
          <w:rFonts w:asciiTheme="minorHAnsi" w:eastAsia="Century" w:hAnsiTheme="minorHAnsi" w:cstheme="minorHAnsi"/>
        </w:rPr>
      </w:pPr>
    </w:p>
    <w:p w14:paraId="63EA0D0E" w14:textId="569A5A34" w:rsidR="00E232C0" w:rsidRPr="002009FC" w:rsidRDefault="00844AB9" w:rsidP="00844AB9">
      <w:pPr>
        <w:spacing w:after="0" w:line="240" w:lineRule="auto"/>
        <w:rPr>
          <w:rFonts w:asciiTheme="minorHAnsi" w:eastAsia="Century" w:hAnsiTheme="minorHAnsi" w:cstheme="minorHAnsi"/>
        </w:rPr>
      </w:pPr>
      <w:r>
        <w:rPr>
          <w:rFonts w:asciiTheme="minorHAnsi" w:eastAsia="Century" w:hAnsiTheme="minorHAnsi" w:cstheme="minorHAnsi"/>
        </w:rPr>
        <w:t>Vi tilbyr overnatting på dobbeltrom på hotell eller overnatting hjemme hos SV’ere i Sauda. Det blir holdt årsmøtemiddag på Folkets hus lørdag kveld.</w:t>
      </w:r>
    </w:p>
    <w:p w14:paraId="2503BA3D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</w:p>
    <w:p w14:paraId="1B0C7C12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  <w:b/>
        </w:rPr>
      </w:pPr>
      <w:r w:rsidRPr="002009FC">
        <w:rPr>
          <w:rFonts w:asciiTheme="minorHAnsi" w:eastAsia="Century" w:hAnsiTheme="minorHAnsi" w:cstheme="minorHAnsi"/>
          <w:b/>
        </w:rPr>
        <w:t>Frister</w:t>
      </w:r>
    </w:p>
    <w:p w14:paraId="49008413" w14:textId="77777777" w:rsidR="00E232C0" w:rsidRPr="00E232C0" w:rsidRDefault="00E232C0" w:rsidP="00E232C0">
      <w:pPr>
        <w:spacing w:after="0" w:line="240" w:lineRule="auto"/>
        <w:rPr>
          <w:rStyle w:val="Hyperkobling"/>
          <w:rFonts w:asciiTheme="minorHAnsi" w:eastAsia="Century" w:hAnsiTheme="minorHAnsi" w:cstheme="minorHAnsi"/>
          <w:sz w:val="28"/>
        </w:rPr>
      </w:pPr>
      <w:r>
        <w:rPr>
          <w:rFonts w:asciiTheme="minorHAnsi" w:eastAsia="Century" w:hAnsiTheme="minorHAnsi" w:cstheme="minorHAnsi"/>
          <w:sz w:val="28"/>
        </w:rPr>
        <w:fldChar w:fldCharType="begin"/>
      </w:r>
      <w:r>
        <w:rPr>
          <w:rFonts w:asciiTheme="minorHAnsi" w:eastAsia="Century" w:hAnsiTheme="minorHAnsi" w:cstheme="minorHAnsi"/>
          <w:sz w:val="28"/>
        </w:rPr>
        <w:instrText xml:space="preserve"> HYPERLINK "https://forms.gle/uHPASHVDANfKnvpT9" </w:instrText>
      </w:r>
      <w:r>
        <w:rPr>
          <w:rFonts w:asciiTheme="minorHAnsi" w:eastAsia="Century" w:hAnsiTheme="minorHAnsi" w:cstheme="minorHAnsi"/>
          <w:sz w:val="28"/>
        </w:rPr>
        <w:fldChar w:fldCharType="separate"/>
      </w:r>
      <w:r w:rsidRPr="00E232C0">
        <w:rPr>
          <w:rStyle w:val="Hyperkobling"/>
          <w:rFonts w:asciiTheme="minorHAnsi" w:eastAsia="Century" w:hAnsiTheme="minorHAnsi" w:cstheme="minorHAnsi"/>
          <w:sz w:val="28"/>
        </w:rPr>
        <w:t>Vi ber om påmelding innen 5. februar på dette skjemaet.</w:t>
      </w:r>
    </w:p>
    <w:p w14:paraId="33D795F5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entury" w:hAnsiTheme="minorHAnsi" w:cstheme="minorHAnsi"/>
          <w:sz w:val="28"/>
        </w:rPr>
        <w:fldChar w:fldCharType="end"/>
      </w:r>
      <w:r w:rsidRPr="002009FC">
        <w:rPr>
          <w:rFonts w:asciiTheme="minorHAnsi" w:eastAsia="Century" w:hAnsiTheme="minorHAnsi" w:cstheme="minorHAnsi"/>
          <w:b/>
        </w:rPr>
        <w:t>Husk også å melde på representantskapsmedlemmet. Fylkesstyret gir og</w:t>
      </w:r>
      <w:r>
        <w:rPr>
          <w:rFonts w:asciiTheme="minorHAnsi" w:eastAsia="Century" w:hAnsiTheme="minorHAnsi" w:cstheme="minorHAnsi"/>
          <w:b/>
        </w:rPr>
        <w:t>så</w:t>
      </w:r>
      <w:r w:rsidRPr="002009FC">
        <w:rPr>
          <w:rFonts w:asciiTheme="minorHAnsi" w:eastAsia="Century" w:hAnsiTheme="minorHAnsi" w:cstheme="minorHAnsi"/>
          <w:b/>
        </w:rPr>
        <w:t xml:space="preserve"> tilbakemelding.</w:t>
      </w:r>
      <w:r w:rsidRPr="002009FC">
        <w:rPr>
          <w:rFonts w:asciiTheme="minorHAnsi" w:eastAsia="Century" w:hAnsiTheme="minorHAnsi" w:cstheme="minorHAnsi"/>
          <w:b/>
          <w:i/>
        </w:rPr>
        <w:t xml:space="preserve"> </w:t>
      </w:r>
    </w:p>
    <w:p w14:paraId="70A0B5A9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  <w:b/>
        </w:rPr>
      </w:pPr>
    </w:p>
    <w:p w14:paraId="545C6F77" w14:textId="30B31776" w:rsidR="00DA4CE7" w:rsidRDefault="00E232C0" w:rsidP="00E232C0">
      <w:pPr>
        <w:spacing w:after="0" w:line="240" w:lineRule="auto"/>
        <w:rPr>
          <w:rStyle w:val="Internett-lenke"/>
          <w:rFonts w:asciiTheme="minorHAnsi" w:eastAsia="Century" w:hAnsiTheme="minorHAnsi" w:cstheme="minorHAnsi"/>
          <w:b/>
          <w:color w:val="0000FF"/>
        </w:rPr>
      </w:pPr>
      <w:r>
        <w:rPr>
          <w:rFonts w:asciiTheme="minorHAnsi" w:eastAsia="Century" w:hAnsiTheme="minorHAnsi" w:cstheme="minorHAnsi"/>
          <w:b/>
        </w:rPr>
        <w:t>Forslag til</w:t>
      </w:r>
      <w:r w:rsidRPr="002009FC">
        <w:rPr>
          <w:rFonts w:asciiTheme="minorHAnsi" w:eastAsia="Century" w:hAnsiTheme="minorHAnsi" w:cstheme="minorHAnsi"/>
          <w:b/>
        </w:rPr>
        <w:t xml:space="preserve"> saker</w:t>
      </w:r>
      <w:r w:rsidR="00BA421F">
        <w:rPr>
          <w:rFonts w:asciiTheme="minorHAnsi" w:eastAsia="Century" w:hAnsiTheme="minorHAnsi" w:cstheme="minorHAnsi"/>
          <w:b/>
        </w:rPr>
        <w:t xml:space="preserve"> </w:t>
      </w:r>
      <w:r w:rsidRPr="002009FC">
        <w:rPr>
          <w:rFonts w:asciiTheme="minorHAnsi" w:eastAsia="Century" w:hAnsiTheme="minorHAnsi" w:cstheme="minorHAnsi"/>
          <w:b/>
        </w:rPr>
        <w:t>som skal behandles på årsmøtet</w:t>
      </w:r>
      <w:r w:rsidR="00DA4CE7" w:rsidRPr="00DA4CE7">
        <w:rPr>
          <w:rFonts w:asciiTheme="minorHAnsi" w:eastAsia="Century" w:hAnsiTheme="minorHAnsi" w:cstheme="minorHAnsi"/>
          <w:b/>
        </w:rPr>
        <w:t xml:space="preserve"> </w:t>
      </w:r>
      <w:r w:rsidR="00DA4CE7">
        <w:rPr>
          <w:rFonts w:asciiTheme="minorHAnsi" w:eastAsia="Century" w:hAnsiTheme="minorHAnsi" w:cstheme="minorHAnsi"/>
          <w:b/>
        </w:rPr>
        <w:t>og endringsforslag til vedtektene</w:t>
      </w:r>
      <w:r w:rsidRPr="002009FC">
        <w:rPr>
          <w:rFonts w:asciiTheme="minorHAnsi" w:eastAsia="Century" w:hAnsiTheme="minorHAnsi" w:cstheme="minorHAnsi"/>
          <w:b/>
        </w:rPr>
        <w:t xml:space="preserve"> må være Rogaland SV i hende innen lørdag </w:t>
      </w:r>
      <w:r w:rsidR="00844AB9">
        <w:rPr>
          <w:rFonts w:asciiTheme="minorHAnsi" w:eastAsia="Century" w:hAnsiTheme="minorHAnsi" w:cstheme="minorHAnsi"/>
          <w:b/>
        </w:rPr>
        <w:t>1</w:t>
      </w:r>
      <w:r w:rsidRPr="002009FC">
        <w:rPr>
          <w:rFonts w:asciiTheme="minorHAnsi" w:eastAsia="Century" w:hAnsiTheme="minorHAnsi" w:cstheme="minorHAnsi"/>
          <w:b/>
        </w:rPr>
        <w:t xml:space="preserve">. februar til </w:t>
      </w:r>
      <w:hyperlink r:id="rId10">
        <w:r w:rsidRPr="002009FC">
          <w:rPr>
            <w:rStyle w:val="Internett-lenke"/>
            <w:rFonts w:asciiTheme="minorHAnsi" w:eastAsia="Century" w:hAnsiTheme="minorHAnsi" w:cstheme="minorHAnsi"/>
            <w:b/>
            <w:color w:val="0000FF"/>
          </w:rPr>
          <w:t>rogaland@sv.no</w:t>
        </w:r>
      </w:hyperlink>
      <w:r w:rsidRPr="002009FC">
        <w:rPr>
          <w:rStyle w:val="Internett-lenke"/>
          <w:rFonts w:asciiTheme="minorHAnsi" w:eastAsia="Century" w:hAnsiTheme="minorHAnsi" w:cstheme="minorHAnsi"/>
          <w:b/>
          <w:color w:val="0000FF"/>
        </w:rPr>
        <w:t xml:space="preserve">. </w:t>
      </w:r>
    </w:p>
    <w:p w14:paraId="7A286D8E" w14:textId="381E1617" w:rsidR="00DA4CE7" w:rsidRDefault="00DA4CE7" w:rsidP="00E232C0">
      <w:pPr>
        <w:spacing w:after="0" w:line="240" w:lineRule="auto"/>
        <w:rPr>
          <w:rStyle w:val="Internett-lenke"/>
          <w:rFonts w:asciiTheme="minorHAnsi" w:eastAsia="Century" w:hAnsiTheme="minorHAnsi" w:cstheme="minorHAnsi"/>
          <w:color w:val="00000A"/>
        </w:rPr>
      </w:pPr>
      <w:r>
        <w:rPr>
          <w:rStyle w:val="Internett-lenke"/>
          <w:rFonts w:asciiTheme="minorHAnsi" w:eastAsia="Century" w:hAnsiTheme="minorHAnsi" w:cstheme="minorHAnsi"/>
          <w:color w:val="00000A"/>
        </w:rPr>
        <w:t>Forslag til uttalelser må være mottatt senest 3 dager før årsmøtet (onsdag 12. februar).</w:t>
      </w:r>
    </w:p>
    <w:p w14:paraId="477BBFF7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71804F07" w14:textId="4CD228DB" w:rsidR="00E232C0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Sakspapirer og tidsplan skal sendes ut til alle delegatene seinest 7 dager før årsmøte</w:t>
      </w:r>
      <w:r w:rsidR="00DA4CE7">
        <w:rPr>
          <w:rFonts w:asciiTheme="minorHAnsi" w:eastAsia="Century" w:hAnsiTheme="minorHAnsi" w:cstheme="minorHAnsi"/>
        </w:rPr>
        <w:t>t. Innstillinger fra representantskapet på sak 1. Forretningsordenen og sak 6. Endringsforslag til vedtektene er vedlagt</w:t>
      </w:r>
    </w:p>
    <w:p w14:paraId="75668701" w14:textId="77777777" w:rsidR="005264DF" w:rsidRPr="002009FC" w:rsidRDefault="005264DF" w:rsidP="00E232C0">
      <w:pPr>
        <w:spacing w:after="0" w:line="240" w:lineRule="auto"/>
        <w:rPr>
          <w:rFonts w:asciiTheme="minorHAnsi" w:hAnsiTheme="minorHAnsi" w:cstheme="minorHAnsi"/>
        </w:rPr>
      </w:pPr>
    </w:p>
    <w:p w14:paraId="1D316AAD" w14:textId="77777777" w:rsidR="007F63AD" w:rsidRPr="002228A9" w:rsidRDefault="007F63AD" w:rsidP="007F63AD">
      <w:pPr>
        <w:spacing w:after="0" w:line="240" w:lineRule="auto"/>
        <w:rPr>
          <w:rFonts w:asciiTheme="minorHAnsi" w:hAnsiTheme="minorHAnsi" w:cstheme="minorHAnsi"/>
        </w:rPr>
      </w:pPr>
      <w:bookmarkStart w:id="1" w:name="_Hlk535328035"/>
      <w:r w:rsidRPr="002228A9">
        <w:rPr>
          <w:rFonts w:asciiTheme="minorHAnsi" w:eastAsia="Century" w:hAnsiTheme="minorHAnsi" w:cstheme="minorHAnsi"/>
        </w:rPr>
        <w:lastRenderedPageBreak/>
        <w:t>Lokallag: Husk å velge representantskapsmedlem og vara for 20</w:t>
      </w:r>
      <w:r>
        <w:rPr>
          <w:rFonts w:asciiTheme="minorHAnsi" w:eastAsia="Century" w:hAnsiTheme="minorHAnsi" w:cstheme="minorHAnsi"/>
        </w:rPr>
        <w:t>20</w:t>
      </w:r>
      <w:r w:rsidRPr="002228A9">
        <w:rPr>
          <w:rFonts w:asciiTheme="minorHAnsi" w:eastAsia="Century" w:hAnsiTheme="minorHAnsi" w:cstheme="minorHAnsi"/>
        </w:rPr>
        <w:t xml:space="preserve"> før årsmøtet. Lokallagene som skal velge medlem i valgkomite og </w:t>
      </w:r>
      <w:r>
        <w:rPr>
          <w:rFonts w:asciiTheme="minorHAnsi" w:eastAsia="Century" w:hAnsiTheme="minorHAnsi" w:cstheme="minorHAnsi"/>
        </w:rPr>
        <w:t>nominasjonskomite</w:t>
      </w:r>
      <w:r w:rsidRPr="002228A9">
        <w:rPr>
          <w:rFonts w:asciiTheme="minorHAnsi" w:eastAsia="Century" w:hAnsiTheme="minorHAnsi" w:cstheme="minorHAnsi"/>
        </w:rPr>
        <w:t xml:space="preserve"> har fått egen e-post</w:t>
      </w:r>
      <w:r>
        <w:rPr>
          <w:rFonts w:asciiTheme="minorHAnsi" w:eastAsia="Century" w:hAnsiTheme="minorHAnsi" w:cstheme="minorHAnsi"/>
        </w:rPr>
        <w:t xml:space="preserve"> om dette</w:t>
      </w:r>
      <w:r w:rsidRPr="002228A9">
        <w:rPr>
          <w:rFonts w:asciiTheme="minorHAnsi" w:eastAsia="Century" w:hAnsiTheme="minorHAnsi" w:cstheme="minorHAnsi"/>
        </w:rPr>
        <w:t>. Jeg ber dere sende inn så snart navnene foreligge</w:t>
      </w:r>
      <w:r>
        <w:rPr>
          <w:rFonts w:asciiTheme="minorHAnsi" w:eastAsia="Century" w:hAnsiTheme="minorHAnsi" w:cstheme="minorHAnsi"/>
        </w:rPr>
        <w:t xml:space="preserve">r og </w:t>
      </w:r>
      <w:r w:rsidRPr="00364A99">
        <w:rPr>
          <w:rFonts w:asciiTheme="minorHAnsi" w:eastAsia="Century" w:hAnsiTheme="minorHAnsi" w:cstheme="minorHAnsi"/>
          <w:b/>
          <w:bCs/>
        </w:rPr>
        <w:t>senest 1. februar.</w:t>
      </w:r>
      <w:r>
        <w:rPr>
          <w:rFonts w:asciiTheme="minorHAnsi" w:eastAsia="Century" w:hAnsiTheme="minorHAnsi" w:cstheme="minorHAnsi"/>
        </w:rPr>
        <w:t xml:space="preserve">  </w:t>
      </w:r>
    </w:p>
    <w:bookmarkEnd w:id="1"/>
    <w:p w14:paraId="6264B9C0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4D36DE7B" w14:textId="21525EFC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Vedlagt er de gjeldende vedtektene</w:t>
      </w:r>
      <w:r>
        <w:rPr>
          <w:rFonts w:asciiTheme="minorHAnsi" w:eastAsia="Century" w:hAnsiTheme="minorHAnsi" w:cstheme="minorHAnsi"/>
        </w:rPr>
        <w:t>.</w:t>
      </w:r>
      <w:r w:rsidR="00CC44F4">
        <w:rPr>
          <w:rFonts w:asciiTheme="minorHAnsi" w:eastAsia="Century" w:hAnsiTheme="minorHAnsi" w:cstheme="minorHAnsi"/>
        </w:rPr>
        <w:t xml:space="preserve"> Fordelingen av delegater </w:t>
      </w:r>
      <w:r w:rsidR="00DA4CE7">
        <w:rPr>
          <w:rFonts w:asciiTheme="minorHAnsi" w:eastAsia="Century" w:hAnsiTheme="minorHAnsi" w:cstheme="minorHAnsi"/>
        </w:rPr>
        <w:t xml:space="preserve">er nå klar og finnes </w:t>
      </w:r>
      <w:r w:rsidR="00BA421F">
        <w:rPr>
          <w:rFonts w:asciiTheme="minorHAnsi" w:eastAsia="Century" w:hAnsiTheme="minorHAnsi" w:cstheme="minorHAnsi"/>
        </w:rPr>
        <w:t>på neste side</w:t>
      </w:r>
      <w:r w:rsidR="00DA4CE7">
        <w:rPr>
          <w:rFonts w:asciiTheme="minorHAnsi" w:eastAsia="Century" w:hAnsiTheme="minorHAnsi" w:cstheme="minorHAnsi"/>
        </w:rPr>
        <w:t>.</w:t>
      </w:r>
      <w:r w:rsidR="00CC44F4">
        <w:rPr>
          <w:rFonts w:asciiTheme="minorHAnsi" w:eastAsia="Century" w:hAnsiTheme="minorHAnsi" w:cstheme="minorHAnsi"/>
        </w:rPr>
        <w:t xml:space="preserve"> </w:t>
      </w:r>
      <w:r w:rsidR="007F63AD" w:rsidRPr="002009FC">
        <w:rPr>
          <w:rFonts w:asciiTheme="minorHAnsi" w:eastAsia="Century" w:hAnsiTheme="minorHAnsi" w:cstheme="minorHAnsi"/>
        </w:rPr>
        <w:t>Videre følger dagsorden</w:t>
      </w:r>
      <w:r w:rsidR="007F63AD">
        <w:rPr>
          <w:rFonts w:asciiTheme="minorHAnsi" w:eastAsia="Century" w:hAnsiTheme="minorHAnsi" w:cstheme="minorHAnsi"/>
        </w:rPr>
        <w:t>.</w:t>
      </w:r>
    </w:p>
    <w:p w14:paraId="4D01E575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2E23B551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2AEFABAF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479A2873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bookmarkStart w:id="2" w:name="_Hlk27651618"/>
      <w:r w:rsidRPr="002009FC">
        <w:rPr>
          <w:rFonts w:asciiTheme="minorHAnsi" w:eastAsia="Century" w:hAnsiTheme="minorHAnsi" w:cstheme="minorHAnsi"/>
          <w:b/>
        </w:rPr>
        <w:t xml:space="preserve">Forslag til fylkesårsmøtets </w:t>
      </w:r>
      <w:r w:rsidRPr="00365013">
        <w:rPr>
          <w:rFonts w:asciiTheme="minorHAnsi" w:eastAsia="Century" w:hAnsiTheme="minorHAnsi" w:cstheme="minorHAnsi"/>
          <w:b/>
        </w:rPr>
        <w:t>dagsorden jfr. § 2.3 i vedtektene</w:t>
      </w:r>
    </w:p>
    <w:bookmarkEnd w:id="2"/>
    <w:p w14:paraId="000E8F62" w14:textId="77777777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2009FC">
        <w:rPr>
          <w:rFonts w:asciiTheme="minorHAnsi" w:hAnsiTheme="minorHAnsi" w:cstheme="minorHAnsi"/>
        </w:rPr>
        <w:t>Åpning og konstituering</w:t>
      </w:r>
    </w:p>
    <w:p w14:paraId="499F60A4" w14:textId="77777777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2009FC">
        <w:rPr>
          <w:rFonts w:asciiTheme="minorHAnsi" w:hAnsiTheme="minorHAnsi" w:cstheme="minorHAnsi"/>
        </w:rPr>
        <w:t>Den politiske situasjonen</w:t>
      </w:r>
    </w:p>
    <w:p w14:paraId="3F9490EC" w14:textId="58B9A474" w:rsidR="00A92AFE" w:rsidRPr="00A92AFE" w:rsidRDefault="00A92AFE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Uttalelser</w:t>
      </w:r>
    </w:p>
    <w:p w14:paraId="024B5CB5" w14:textId="2D44B305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Årsmelding fra fylkesstyret og fylkestingsgruppa</w:t>
      </w:r>
    </w:p>
    <w:p w14:paraId="203046CD" w14:textId="77777777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Revidert regnskap</w:t>
      </w:r>
    </w:p>
    <w:p w14:paraId="7718DF0B" w14:textId="77777777" w:rsidR="00E232C0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eastAsia="Century" w:hAnsiTheme="minorHAnsi" w:cstheme="minorHAnsi"/>
        </w:rPr>
      </w:pPr>
      <w:r w:rsidRPr="0064359C">
        <w:rPr>
          <w:rFonts w:asciiTheme="minorHAnsi" w:eastAsia="Century" w:hAnsiTheme="minorHAnsi" w:cstheme="minorHAnsi"/>
        </w:rPr>
        <w:t>Vedtekter</w:t>
      </w:r>
    </w:p>
    <w:p w14:paraId="10319F29" w14:textId="77777777" w:rsidR="00E232C0" w:rsidRPr="0064359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eastAsia="Century" w:hAnsiTheme="minorHAnsi" w:cstheme="minorHAnsi"/>
        </w:rPr>
      </w:pPr>
      <w:r w:rsidRPr="0064359C">
        <w:rPr>
          <w:rFonts w:asciiTheme="minorHAnsi" w:eastAsia="Century" w:hAnsiTheme="minorHAnsi" w:cstheme="minorHAnsi"/>
        </w:rPr>
        <w:t>Arbeidsplan</w:t>
      </w:r>
    </w:p>
    <w:p w14:paraId="5AB3AC9A" w14:textId="77777777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 xml:space="preserve">Budsjett </w:t>
      </w:r>
    </w:p>
    <w:p w14:paraId="39F17F70" w14:textId="77777777" w:rsidR="00E232C0" w:rsidRPr="002009FC" w:rsidRDefault="00E232C0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eastAsia="Century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Innkomne forslag</w:t>
      </w:r>
    </w:p>
    <w:p w14:paraId="1F281BC0" w14:textId="77777777" w:rsidR="00644B94" w:rsidRPr="002009FC" w:rsidRDefault="00644B94" w:rsidP="00644B94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Century" w:hAnsiTheme="minorHAnsi" w:cstheme="minorHAnsi"/>
        </w:rPr>
        <w:t>Nominasjon</w:t>
      </w:r>
    </w:p>
    <w:p w14:paraId="00B2D052" w14:textId="205E4AA7" w:rsidR="00E232C0" w:rsidRPr="00D155E3" w:rsidRDefault="00D155E3" w:rsidP="00E232C0">
      <w:pPr>
        <w:widowControl w:val="0"/>
        <w:numPr>
          <w:ilvl w:val="0"/>
          <w:numId w:val="13"/>
        </w:numPr>
        <w:spacing w:after="0" w:line="240" w:lineRule="auto"/>
        <w:ind w:hanging="360"/>
        <w:rPr>
          <w:rFonts w:asciiTheme="minorHAnsi" w:hAnsiTheme="minorHAnsi" w:cstheme="minorHAnsi"/>
        </w:rPr>
      </w:pPr>
      <w:r>
        <w:rPr>
          <w:rFonts w:asciiTheme="minorHAnsi" w:eastAsia="Century" w:hAnsiTheme="minorHAnsi" w:cstheme="minorHAnsi"/>
        </w:rPr>
        <w:t>Valg</w:t>
      </w:r>
    </w:p>
    <w:p w14:paraId="66EE8B17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685ADF20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 xml:space="preserve">For mer informasjon, ta kontakt på telefon </w:t>
      </w:r>
      <w:r>
        <w:rPr>
          <w:rFonts w:asciiTheme="minorHAnsi" w:eastAsia="Century" w:hAnsiTheme="minorHAnsi" w:cstheme="minorHAnsi"/>
        </w:rPr>
        <w:t>452 15 729</w:t>
      </w:r>
      <w:r w:rsidRPr="002009FC">
        <w:rPr>
          <w:rFonts w:asciiTheme="minorHAnsi" w:eastAsia="Century" w:hAnsiTheme="minorHAnsi" w:cstheme="minorHAnsi"/>
        </w:rPr>
        <w:t xml:space="preserve"> eller e-post </w:t>
      </w:r>
      <w:hyperlink r:id="rId11">
        <w:r w:rsidRPr="002009FC">
          <w:rPr>
            <w:rStyle w:val="Internett-lenke"/>
            <w:rFonts w:asciiTheme="minorHAnsi" w:eastAsia="Century" w:hAnsiTheme="minorHAnsi" w:cstheme="minorHAnsi"/>
            <w:color w:val="0000FF"/>
          </w:rPr>
          <w:t>rogaland@sv.no</w:t>
        </w:r>
      </w:hyperlink>
      <w:r w:rsidRPr="002009FC">
        <w:rPr>
          <w:rFonts w:asciiTheme="minorHAnsi" w:eastAsia="Century" w:hAnsiTheme="minorHAnsi" w:cstheme="minorHAnsi"/>
        </w:rPr>
        <w:t xml:space="preserve">. </w:t>
      </w:r>
    </w:p>
    <w:p w14:paraId="012EB7E7" w14:textId="77777777" w:rsidR="00E232C0" w:rsidRPr="002009FC" w:rsidRDefault="00E232C0" w:rsidP="00E232C0">
      <w:pPr>
        <w:spacing w:after="0" w:line="240" w:lineRule="auto"/>
        <w:rPr>
          <w:rFonts w:asciiTheme="minorHAnsi" w:eastAsia="Century" w:hAnsiTheme="minorHAnsi" w:cstheme="minorHAnsi"/>
        </w:rPr>
      </w:pPr>
    </w:p>
    <w:p w14:paraId="7851D442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Vel møtt!</w:t>
      </w:r>
    </w:p>
    <w:p w14:paraId="7648E2C8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</w:p>
    <w:p w14:paraId="6531134E" w14:textId="77777777" w:rsidR="00E232C0" w:rsidRPr="002009FC" w:rsidRDefault="00E232C0" w:rsidP="00E232C0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Med vennlig hilsen</w:t>
      </w:r>
    </w:p>
    <w:p w14:paraId="6023BD95" w14:textId="64E2D983" w:rsidR="00E232C0" w:rsidRPr="002009FC" w:rsidRDefault="00E232C0" w:rsidP="00844AB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eastAsia="Century" w:hAnsiTheme="minorHAnsi" w:cstheme="minorHAnsi"/>
        </w:rPr>
        <w:t>Olav Rawcliffe,</w:t>
      </w:r>
      <w:r w:rsidRPr="002009FC">
        <w:rPr>
          <w:rFonts w:asciiTheme="minorHAnsi" w:eastAsia="Century" w:hAnsiTheme="minorHAnsi" w:cstheme="minorHAnsi"/>
        </w:rPr>
        <w:t xml:space="preserve"> fylkessekretær </w:t>
      </w:r>
    </w:p>
    <w:p w14:paraId="562CF649" w14:textId="77777777" w:rsidR="00E232C0" w:rsidRPr="002009FC" w:rsidRDefault="00E232C0" w:rsidP="00E232C0">
      <w:pPr>
        <w:pStyle w:val="Bunntekst"/>
        <w:rPr>
          <w:rFonts w:asciiTheme="minorHAnsi" w:hAnsiTheme="minorHAnsi" w:cstheme="minorHAnsi"/>
        </w:rPr>
      </w:pPr>
    </w:p>
    <w:p w14:paraId="15F143B6" w14:textId="2833C8AF" w:rsidR="008216BC" w:rsidRDefault="008216BC" w:rsidP="00E232C0"/>
    <w:p w14:paraId="65A6A24F" w14:textId="44ADAE81" w:rsidR="00EB17C6" w:rsidRDefault="00EB17C6">
      <w:r>
        <w:br w:type="page"/>
      </w:r>
    </w:p>
    <w:p w14:paraId="345AC0BF" w14:textId="169DAB53" w:rsidR="00EB17C6" w:rsidRPr="002009FC" w:rsidRDefault="00EB17C6" w:rsidP="00EB17C6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  <w:b/>
        </w:rPr>
        <w:lastRenderedPageBreak/>
        <w:t>Oversikt delegater. Medlemstall pr. 31.12.201</w:t>
      </w:r>
      <w:r>
        <w:rPr>
          <w:rFonts w:asciiTheme="minorHAnsi" w:eastAsia="Century" w:hAnsiTheme="minorHAnsi" w:cstheme="minorHAnsi"/>
          <w:b/>
        </w:rPr>
        <w:t>9</w:t>
      </w:r>
    </w:p>
    <w:tbl>
      <w:tblPr>
        <w:tblW w:w="4299" w:type="dxa"/>
        <w:tblInd w:w="-11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9" w:type="dxa"/>
          <w:right w:w="75" w:type="dxa"/>
        </w:tblCellMar>
        <w:tblLook w:val="0400" w:firstRow="0" w:lastRow="0" w:firstColumn="0" w:lastColumn="0" w:noHBand="0" w:noVBand="1"/>
      </w:tblPr>
      <w:tblGrid>
        <w:gridCol w:w="1926"/>
        <w:gridCol w:w="1249"/>
        <w:gridCol w:w="1124"/>
      </w:tblGrid>
      <w:tr w:rsidR="00EB17C6" w:rsidRPr="002009FC" w14:paraId="19EFFA04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8A121A0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L</w:t>
            </w: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okallag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893C07A" w14:textId="77777777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medlemmer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74C01DA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delegater</w:t>
            </w:r>
          </w:p>
        </w:tc>
      </w:tr>
      <w:tr w:rsidR="00EB17C6" w:rsidRPr="002009FC" w14:paraId="37CAAD20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6571B8F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EIGERSUND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6C907F3" w14:textId="0AB5A419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942EEAA" w14:textId="2695F1A1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EB17C6" w:rsidRPr="002009FC" w14:paraId="44E2A343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5607565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SANDNES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0849C8E" w14:textId="75B63D8B" w:rsidR="00EB17C6" w:rsidRPr="002009FC" w:rsidRDefault="00EB17C6" w:rsidP="00EB17C6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A76A69D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5</w:t>
            </w:r>
          </w:p>
        </w:tc>
      </w:tr>
      <w:tr w:rsidR="00EB17C6" w:rsidRPr="002009FC" w14:paraId="5A5ECD61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59E0D18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STAVANGER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B691DB2" w14:textId="18A19455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324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AA5168B" w14:textId="0D4315A3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8</w:t>
            </w:r>
          </w:p>
        </w:tc>
      </w:tr>
      <w:tr w:rsidR="00EB17C6" w:rsidRPr="002009FC" w14:paraId="2FC8B3A4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01F9D7E3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HAUGESUND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8DBC42D" w14:textId="14CCFDC5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201F2B4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5</w:t>
            </w:r>
          </w:p>
        </w:tc>
      </w:tr>
      <w:tr w:rsidR="00EB17C6" w:rsidRPr="002009FC" w14:paraId="63CDD9A2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1A062A9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HÅ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0F5BD32" w14:textId="59B91275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E67EBCD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1B068848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B230499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KLEPP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39745F3D" w14:textId="14746AE5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076722A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40B5A29B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4A6EF85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TIME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33FB873" w14:textId="6D6013B5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E940CA2" w14:textId="6470C93E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EB17C6" w:rsidRPr="002009FC" w14:paraId="1D80531E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32BE29D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GJESDAL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5A14D65" w14:textId="6B775B21" w:rsidR="00EB17C6" w:rsidRPr="002009FC" w:rsidRDefault="00F3270F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822E38C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7C9A6A5D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F0176E5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SOLA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63B1697" w14:textId="7D1D1D83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33DE922C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1407AFE1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AEF5D75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STRAND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BE12C17" w14:textId="299AAEC4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8655F58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0B8F4563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05F2F65A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HJELMELAND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4E1833B" w14:textId="77777777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A745289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54CAD" w:rsidRPr="002009FC" w14:paraId="433668E9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923E30E" w14:textId="2162EBC0" w:rsidR="00E54CAD" w:rsidRPr="002009FC" w:rsidRDefault="00E54CAD" w:rsidP="005D5AF5">
            <w:pPr>
              <w:spacing w:before="4" w:after="0" w:line="240" w:lineRule="auto"/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RANDABERG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0CA4BCD" w14:textId="49878269" w:rsidR="00E54CAD" w:rsidRDefault="00E54CAD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4BCAEEC2" w14:textId="6EA2D8AC" w:rsidR="00E54CAD" w:rsidRDefault="00E54CAD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EB17C6" w:rsidRPr="002009FC" w14:paraId="746413FD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265A4DC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SULDAL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07240BF" w14:textId="59156542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A2ABB67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267E6FEB" w14:textId="77777777" w:rsidTr="005D5AF5">
        <w:trPr>
          <w:trHeight w:val="180"/>
        </w:trPr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3E5FCC3E" w14:textId="7777777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color w:val="00000A"/>
                <w:sz w:val="20"/>
                <w:szCs w:val="20"/>
              </w:rPr>
              <w:t>SAUDA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C2B3FC2" w14:textId="0473D4E6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23A027E" w14:textId="77777777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31448ED5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B986389" w14:textId="3F213846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  <w:color w:val="00000A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TYSVÆR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002F5E75" w14:textId="42DD23B8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34476042" w14:textId="399E3B1F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7B0C2275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E2854DA" w14:textId="47E8E740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KARMØY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C4BF002" w14:textId="37DD01F3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entury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8435B22" w14:textId="507BF55F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EB17C6" w:rsidRPr="002009FC" w14:paraId="1BBE5A52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B92CD0E" w14:textId="05D08DC7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VINDAFJORD SV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69D150F3" w14:textId="14DA8EE1" w:rsidR="00EB17C6" w:rsidRPr="002009FC" w:rsidRDefault="00EB17C6" w:rsidP="00EB17C6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1E1B6354" w14:textId="0CA18096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3</w:t>
            </w:r>
          </w:p>
        </w:tc>
      </w:tr>
      <w:tr w:rsidR="00EB17C6" w:rsidRPr="002009FC" w14:paraId="01ECCAA9" w14:textId="77777777" w:rsidTr="005D5AF5">
        <w:tc>
          <w:tcPr>
            <w:tcW w:w="19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709BB63B" w14:textId="0371F16B" w:rsidR="00EB17C6" w:rsidRPr="002009FC" w:rsidRDefault="00EB17C6" w:rsidP="005D5AF5">
            <w:pPr>
              <w:spacing w:before="4" w:after="0" w:line="240" w:lineRule="auto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ROGALAND SU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20AAE95A" w14:textId="3FC8E356" w:rsidR="00EB17C6" w:rsidRPr="002009FC" w:rsidRDefault="00EB17C6" w:rsidP="005D5AF5">
            <w:pPr>
              <w:spacing w:before="4"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9" w:type="dxa"/>
            </w:tcMar>
          </w:tcPr>
          <w:p w14:paraId="57C6D52C" w14:textId="60AEEC0B" w:rsidR="00EB17C6" w:rsidRPr="002009FC" w:rsidRDefault="00EB17C6" w:rsidP="005D5AF5">
            <w:pPr>
              <w:spacing w:before="4"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009FC">
              <w:rPr>
                <w:rFonts w:asciiTheme="minorHAnsi" w:eastAsia="Century" w:hAnsiTheme="minorHAnsi" w:cstheme="minorHAnsi"/>
                <w:sz w:val="20"/>
                <w:szCs w:val="20"/>
              </w:rPr>
              <w:t>5</w:t>
            </w:r>
          </w:p>
        </w:tc>
      </w:tr>
    </w:tbl>
    <w:p w14:paraId="4804FFDE" w14:textId="77777777" w:rsidR="00EB17C6" w:rsidRPr="002009FC" w:rsidRDefault="00EB17C6" w:rsidP="00EB17C6">
      <w:pPr>
        <w:spacing w:after="0" w:line="240" w:lineRule="auto"/>
        <w:rPr>
          <w:rFonts w:asciiTheme="minorHAnsi" w:hAnsiTheme="minorHAnsi" w:cstheme="minorHAnsi"/>
        </w:rPr>
      </w:pPr>
    </w:p>
    <w:p w14:paraId="02D8BC79" w14:textId="77777777" w:rsidR="00EB17C6" w:rsidRPr="002009FC" w:rsidRDefault="00EB17C6" w:rsidP="00EB17C6">
      <w:pPr>
        <w:spacing w:after="0" w:line="240" w:lineRule="auto"/>
        <w:rPr>
          <w:rFonts w:asciiTheme="minorHAnsi" w:hAnsiTheme="minorHAnsi" w:cstheme="minorHAnsi"/>
        </w:rPr>
      </w:pPr>
      <w:r w:rsidRPr="002009FC">
        <w:rPr>
          <w:rFonts w:asciiTheme="minorHAnsi" w:eastAsia="Century" w:hAnsiTheme="minorHAnsi" w:cstheme="minorHAnsi"/>
        </w:rPr>
        <w:t>I tillegg møter medlemmene i representantskapet.</w:t>
      </w:r>
    </w:p>
    <w:p w14:paraId="560C63BA" w14:textId="77777777" w:rsidR="00EB17C6" w:rsidRPr="00E232C0" w:rsidRDefault="00EB17C6" w:rsidP="00E232C0"/>
    <w:sectPr w:rsidR="00EB17C6" w:rsidRPr="00E232C0" w:rsidSect="001544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4707" w14:textId="77777777" w:rsidR="00E232C0" w:rsidRDefault="00E232C0" w:rsidP="006D4A3E">
      <w:pPr>
        <w:spacing w:after="0" w:line="240" w:lineRule="auto"/>
      </w:pPr>
      <w:r>
        <w:separator/>
      </w:r>
    </w:p>
  </w:endnote>
  <w:endnote w:type="continuationSeparator" w:id="0">
    <w:p w14:paraId="01866DE4" w14:textId="77777777" w:rsidR="00E232C0" w:rsidRDefault="00E232C0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GT Pressura">
    <w:altName w:val="Arial Narrow"/>
    <w:charset w:val="EE"/>
    <w:family w:val="auto"/>
    <w:pitch w:val="variable"/>
    <w:sig w:usb0="A00000AF" w:usb1="5000206A" w:usb2="00000000" w:usb3="00000000" w:csb0="00000002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A8646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3CD31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55C3C071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6051B8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BFB37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45714EE9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F53E3" w14:textId="77777777" w:rsidR="00E232C0" w:rsidRDefault="00E232C0" w:rsidP="006D4A3E">
      <w:pPr>
        <w:spacing w:after="0" w:line="240" w:lineRule="auto"/>
      </w:pPr>
      <w:r>
        <w:separator/>
      </w:r>
    </w:p>
  </w:footnote>
  <w:footnote w:type="continuationSeparator" w:id="0">
    <w:p w14:paraId="730D3F67" w14:textId="77777777" w:rsidR="00E232C0" w:rsidRDefault="00E232C0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C3320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299A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3A45ED7E" wp14:editId="27B4CA46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5DC0AE8D" wp14:editId="43F5503B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CB98F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513CEB0" wp14:editId="53ECF4F4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7AF97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B3EF2"/>
    <w:multiLevelType w:val="multilevel"/>
    <w:tmpl w:val="FB14B6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C0"/>
    <w:rsid w:val="000264A3"/>
    <w:rsid w:val="000B4FA0"/>
    <w:rsid w:val="0015290C"/>
    <w:rsid w:val="0015443D"/>
    <w:rsid w:val="001548A5"/>
    <w:rsid w:val="00170E19"/>
    <w:rsid w:val="001C3DF7"/>
    <w:rsid w:val="001F79DA"/>
    <w:rsid w:val="00207251"/>
    <w:rsid w:val="00215FF2"/>
    <w:rsid w:val="00256FDE"/>
    <w:rsid w:val="0026602F"/>
    <w:rsid w:val="002F1EE2"/>
    <w:rsid w:val="003167CB"/>
    <w:rsid w:val="00355452"/>
    <w:rsid w:val="003569C8"/>
    <w:rsid w:val="00364A99"/>
    <w:rsid w:val="00365013"/>
    <w:rsid w:val="003B3DAC"/>
    <w:rsid w:val="003C7385"/>
    <w:rsid w:val="0046178A"/>
    <w:rsid w:val="004872F6"/>
    <w:rsid w:val="004D30B4"/>
    <w:rsid w:val="004E070A"/>
    <w:rsid w:val="00511D9F"/>
    <w:rsid w:val="005264DF"/>
    <w:rsid w:val="005436D3"/>
    <w:rsid w:val="006051B8"/>
    <w:rsid w:val="006074D0"/>
    <w:rsid w:val="00644B94"/>
    <w:rsid w:val="006C3741"/>
    <w:rsid w:val="006D4A3E"/>
    <w:rsid w:val="007863CB"/>
    <w:rsid w:val="007B6C80"/>
    <w:rsid w:val="007E4421"/>
    <w:rsid w:val="007F63AD"/>
    <w:rsid w:val="008216BC"/>
    <w:rsid w:val="00822CEE"/>
    <w:rsid w:val="00844AB9"/>
    <w:rsid w:val="00860176"/>
    <w:rsid w:val="008817B4"/>
    <w:rsid w:val="009600EC"/>
    <w:rsid w:val="00981A7B"/>
    <w:rsid w:val="00A103F5"/>
    <w:rsid w:val="00A17D89"/>
    <w:rsid w:val="00A629EC"/>
    <w:rsid w:val="00A81705"/>
    <w:rsid w:val="00A83148"/>
    <w:rsid w:val="00A92AFE"/>
    <w:rsid w:val="00AA04D2"/>
    <w:rsid w:val="00AF09B2"/>
    <w:rsid w:val="00B20935"/>
    <w:rsid w:val="00BA421F"/>
    <w:rsid w:val="00BC1A1B"/>
    <w:rsid w:val="00C35250"/>
    <w:rsid w:val="00C90F01"/>
    <w:rsid w:val="00CC44F4"/>
    <w:rsid w:val="00CD3D54"/>
    <w:rsid w:val="00D04A31"/>
    <w:rsid w:val="00D155E3"/>
    <w:rsid w:val="00D464C1"/>
    <w:rsid w:val="00DA4CE7"/>
    <w:rsid w:val="00E232C0"/>
    <w:rsid w:val="00E54CAD"/>
    <w:rsid w:val="00E6066E"/>
    <w:rsid w:val="00EB17C6"/>
    <w:rsid w:val="00EB448C"/>
    <w:rsid w:val="00EE0A41"/>
    <w:rsid w:val="00F17A89"/>
    <w:rsid w:val="00F3270F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9CC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C0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Internett-lenke">
    <w:name w:val="Internett-lenke"/>
    <w:rsid w:val="00E232C0"/>
    <w:rPr>
      <w:color w:val="00008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232C0"/>
    <w:rPr>
      <w:color w:val="009032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232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2C0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  <w:style w:type="character" w:customStyle="1" w:styleId="Internett-lenke">
    <w:name w:val="Internett-lenke"/>
    <w:rsid w:val="00E232C0"/>
    <w:rPr>
      <w:color w:val="00008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232C0"/>
    <w:rPr>
      <w:color w:val="009032" w:themeColor="followed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E2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galand@sv.no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ogaland@sv.no" TargetMode="External"/><Relationship Id="rId10" Type="http://schemas.openxmlformats.org/officeDocument/2006/relationships/hyperlink" Target="mailto:rogaland@sv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5888-FA5E-0F4B-8DCC-E43D9DA7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1</TotalTime>
  <Pages>3</Pages>
  <Words>495</Words>
  <Characters>2628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2</cp:revision>
  <cp:lastPrinted>2016-01-18T14:56:00Z</cp:lastPrinted>
  <dcterms:created xsi:type="dcterms:W3CDTF">2020-01-23T19:58:00Z</dcterms:created>
  <dcterms:modified xsi:type="dcterms:W3CDTF">2020-01-23T19:58:00Z</dcterms:modified>
</cp:coreProperties>
</file>