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45" w:rsidRDefault="00AE27EE">
      <w:pPr>
        <w:pStyle w:val="Overskrift1"/>
        <w:rPr>
          <w:rFonts w:ascii="Calibri" w:eastAsia="Calibri" w:hAnsi="Calibri" w:cs="Calibri"/>
          <w:b w:val="0"/>
          <w:sz w:val="14"/>
          <w:szCs w:val="14"/>
        </w:rPr>
      </w:pPr>
      <w:r>
        <w:rPr>
          <w:rFonts w:ascii="Calibri" w:eastAsia="Calibri" w:hAnsi="Calibri" w:cs="Calibri"/>
          <w:b w:val="0"/>
          <w:sz w:val="48"/>
          <w:szCs w:val="48"/>
        </w:rPr>
        <w:t>Dagsorden</w:t>
      </w:r>
      <w:r>
        <w:rPr>
          <w:rFonts w:ascii="Calibri" w:eastAsia="Calibri" w:hAnsi="Calibri" w:cs="Calibri"/>
          <w:sz w:val="48"/>
          <w:szCs w:val="48"/>
        </w:rPr>
        <w:t xml:space="preserve"> </w:t>
      </w:r>
      <w:r>
        <w:rPr>
          <w:rFonts w:ascii="Calibri" w:eastAsia="Calibri" w:hAnsi="Calibri" w:cs="Calibri"/>
          <w:b w:val="0"/>
          <w:sz w:val="48"/>
          <w:szCs w:val="48"/>
        </w:rPr>
        <w:t>til RS 3/2018 Oslo SV</w:t>
      </w:r>
      <w:r>
        <w:rPr>
          <w:rFonts w:ascii="Calibri" w:eastAsia="Calibri" w:hAnsi="Calibri" w:cs="Calibri"/>
          <w:sz w:val="48"/>
          <w:szCs w:val="48"/>
        </w:rPr>
        <w:tab/>
      </w:r>
      <w:r w:rsidR="00180438">
        <w:pict>
          <v:rect id="_x0000_i1025" style="width:0;height:1.5pt" o:hralign="center" o:hrstd="t" o:hr="t" fillcolor="#a0a0a0" stroked="f"/>
        </w:pict>
      </w:r>
    </w:p>
    <w:p w:rsidR="003E6745" w:rsidRDefault="00AE27E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Dato:</w:t>
      </w:r>
      <w:r>
        <w:rPr>
          <w:rFonts w:ascii="Calibri" w:eastAsia="Calibri" w:hAnsi="Calibri" w:cs="Calibri"/>
        </w:rPr>
        <w:t xml:space="preserve"> Tirsdag 18. 09 2018</w:t>
      </w:r>
    </w:p>
    <w:p w:rsidR="003E6745" w:rsidRDefault="00AE27E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Tid:</w:t>
      </w:r>
      <w:r>
        <w:rPr>
          <w:rFonts w:ascii="Calibri" w:eastAsia="Calibri" w:hAnsi="Calibri" w:cs="Calibri"/>
        </w:rPr>
        <w:t xml:space="preserve"> Kl. 18.00</w:t>
      </w:r>
    </w:p>
    <w:p w:rsidR="003E6745" w:rsidRDefault="00AE27E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Sted:</w:t>
      </w:r>
      <w:r>
        <w:rPr>
          <w:rFonts w:ascii="Calibri" w:eastAsia="Calibri" w:hAnsi="Calibri" w:cs="Calibri"/>
        </w:rPr>
        <w:t xml:space="preserve"> Hagegata 22, 6. </w:t>
      </w:r>
      <w:proofErr w:type="spellStart"/>
      <w:r>
        <w:rPr>
          <w:rFonts w:ascii="Calibri" w:eastAsia="Calibri" w:hAnsi="Calibri" w:cs="Calibri"/>
        </w:rPr>
        <w:t>etg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3E6745" w:rsidRDefault="003E6745">
      <w:pPr>
        <w:spacing w:after="0"/>
        <w:rPr>
          <w:rFonts w:ascii="Calibri" w:eastAsia="Calibri" w:hAnsi="Calibri" w:cs="Calibri"/>
        </w:rPr>
      </w:pPr>
    </w:p>
    <w:p w:rsidR="003E6745" w:rsidRDefault="00AE2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 14/18</w:t>
      </w:r>
      <w:r>
        <w:rPr>
          <w:rFonts w:ascii="Calibri" w:eastAsia="Calibri" w:hAnsi="Calibri" w:cs="Calibri"/>
        </w:rPr>
        <w:tab/>
        <w:t>Godkjenning av innkalling, saksliste og protokoll fra RS 2/</w:t>
      </w:r>
      <w:r w:rsidR="00AC081A">
        <w:rPr>
          <w:rFonts w:ascii="Calibri" w:eastAsia="Calibri" w:hAnsi="Calibri" w:cs="Calibri"/>
        </w:rPr>
        <w:t>18 (Vedtakssak)</w:t>
      </w:r>
      <w:r w:rsidR="00AC081A">
        <w:rPr>
          <w:rFonts w:ascii="Calibri" w:eastAsia="Calibri" w:hAnsi="Calibri" w:cs="Calibri"/>
        </w:rPr>
        <w:br/>
      </w:r>
      <w:r w:rsidR="00AC081A">
        <w:rPr>
          <w:rFonts w:ascii="Calibri" w:eastAsia="Calibri" w:hAnsi="Calibri" w:cs="Calibri"/>
        </w:rPr>
        <w:tab/>
      </w:r>
      <w:r w:rsidR="00AC081A">
        <w:rPr>
          <w:rFonts w:ascii="Calibri" w:eastAsia="Calibri" w:hAnsi="Calibri" w:cs="Calibri"/>
        </w:rPr>
        <w:tab/>
      </w:r>
      <w:hyperlink r:id="rId7" w:history="1">
        <w:r w:rsidR="00AC081A" w:rsidRPr="00AC081A">
          <w:rPr>
            <w:rStyle w:val="Hyperkobling"/>
            <w:rFonts w:ascii="Calibri" w:eastAsia="Calibri" w:hAnsi="Calibri" w:cs="Calibri"/>
          </w:rPr>
          <w:t>Protokollen finner du her</w:t>
        </w:r>
      </w:hyperlink>
      <w:r>
        <w:rPr>
          <w:rFonts w:ascii="Calibri" w:eastAsia="Calibri" w:hAnsi="Calibri" w:cs="Calibri"/>
        </w:rPr>
        <w:t>.</w:t>
      </w:r>
    </w:p>
    <w:p w:rsidR="003E6745" w:rsidRDefault="00AE2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 15/18</w:t>
      </w:r>
      <w:r>
        <w:rPr>
          <w:rFonts w:ascii="Calibri" w:eastAsia="Calibri" w:hAnsi="Calibri" w:cs="Calibri"/>
        </w:rPr>
        <w:tab/>
        <w:t>Konstituering (Vedtakssak)</w:t>
      </w:r>
    </w:p>
    <w:p w:rsidR="003E6745" w:rsidRDefault="00AE2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 16/18</w:t>
      </w:r>
      <w:r>
        <w:rPr>
          <w:rFonts w:ascii="Calibri" w:eastAsia="Calibri" w:hAnsi="Calibri" w:cs="Calibri"/>
        </w:rPr>
        <w:tab/>
        <w:t>Spørrehalvtime (Diskusjonssak)</w:t>
      </w:r>
    </w:p>
    <w:p w:rsidR="003E6745" w:rsidRDefault="00AE27EE">
      <w:pPr>
        <w:ind w:left="1410" w:hanging="1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Sak 17/1</w:t>
      </w:r>
      <w:r w:rsidR="00603AE0">
        <w:rPr>
          <w:rFonts w:ascii="Calibri" w:eastAsia="Calibri" w:hAnsi="Calibri" w:cs="Calibri"/>
        </w:rPr>
        <w:t>8</w:t>
      </w:r>
      <w:r w:rsidR="00603AE0">
        <w:rPr>
          <w:rFonts w:ascii="Calibri" w:eastAsia="Calibri" w:hAnsi="Calibri" w:cs="Calibri"/>
        </w:rPr>
        <w:tab/>
        <w:t>Oslo Europeisk miljøhovedstad</w:t>
      </w:r>
      <w:r>
        <w:rPr>
          <w:rFonts w:ascii="Calibri" w:eastAsia="Calibri" w:hAnsi="Calibri" w:cs="Calibri"/>
        </w:rPr>
        <w:t xml:space="preserve"> 2019 (Diskusjonssak)</w:t>
      </w:r>
      <w:r>
        <w:rPr>
          <w:rFonts w:ascii="Calibri" w:eastAsia="Calibri" w:hAnsi="Calibri" w:cs="Calibri"/>
        </w:rPr>
        <w:br/>
        <w:t>I skarp konkurranse med 13 andre byer har Oslo blitt kåret til europeisk miljøhovedstad i 2019. Med SV i byråd har Oslo fått e</w:t>
      </w:r>
      <w:r w:rsidR="00603AE0">
        <w:rPr>
          <w:rFonts w:ascii="Calibri" w:eastAsia="Calibri" w:hAnsi="Calibri" w:cs="Calibri"/>
        </w:rPr>
        <w:t xml:space="preserve">n ny giv i miljøpolitikken. Men </w:t>
      </w:r>
      <w:r>
        <w:rPr>
          <w:rFonts w:ascii="Calibri" w:eastAsia="Calibri" w:hAnsi="Calibri" w:cs="Calibri"/>
        </w:rPr>
        <w:t xml:space="preserve">hva er det Oslo gjør som fungerer, og hvilke utfordringer må vi ta tak i de neste fire årene? </w:t>
      </w:r>
    </w:p>
    <w:p w:rsidR="003E6745" w:rsidRDefault="00285B00">
      <w:pPr>
        <w:ind w:left="1410" w:hanging="1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</w:t>
      </w:r>
      <w:r w:rsidR="00AE27EE">
        <w:rPr>
          <w:rFonts w:ascii="Calibri" w:eastAsia="Calibri" w:hAnsi="Calibri" w:cs="Calibri"/>
        </w:rPr>
        <w:t xml:space="preserve">nnledninger </w:t>
      </w:r>
      <w:r>
        <w:rPr>
          <w:rFonts w:ascii="Calibri" w:eastAsia="Calibri" w:hAnsi="Calibri" w:cs="Calibri"/>
        </w:rPr>
        <w:t>ved:</w:t>
      </w:r>
      <w:r w:rsidR="00AE27EE">
        <w:rPr>
          <w:rFonts w:ascii="Calibri" w:eastAsia="Calibri" w:hAnsi="Calibri" w:cs="Calibri"/>
        </w:rPr>
        <w:t xml:space="preserve"> </w:t>
      </w:r>
    </w:p>
    <w:p w:rsidR="003E6745" w:rsidRDefault="00AE2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Heidi Sørensen, direktør for Klimaetaten i Oslo kommune, innleder om Oslos </w:t>
      </w:r>
      <w:r>
        <w:rPr>
          <w:rFonts w:ascii="Calibri" w:eastAsia="Calibri" w:hAnsi="Calibri" w:cs="Calibri"/>
        </w:rPr>
        <w:t>innsats for å kutte klimagassutslippene med 95% innen 2030.</w:t>
      </w:r>
    </w:p>
    <w:p w:rsidR="003E6745" w:rsidRDefault="001A5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Calibri" w:hAnsi="Calibri" w:cs="Calibri"/>
          <w:color w:val="000000"/>
        </w:rPr>
      </w:pPr>
      <w:r w:rsidRPr="001A5549">
        <w:rPr>
          <w:rFonts w:ascii="Calibri" w:eastAsia="Calibri" w:hAnsi="Calibri" w:cs="Calibri"/>
          <w:color w:val="000000"/>
        </w:rPr>
        <w:t>Eirik Lindebjerg</w:t>
      </w:r>
      <w:r w:rsidR="00AE27EE" w:rsidRPr="001A5549">
        <w:rPr>
          <w:rFonts w:ascii="Calibri" w:eastAsia="Calibri" w:hAnsi="Calibri" w:cs="Calibri"/>
          <w:color w:val="000000"/>
        </w:rPr>
        <w:t xml:space="preserve">, </w:t>
      </w:r>
      <w:r w:rsidRPr="001A5549">
        <w:rPr>
          <w:rFonts w:ascii="Calibri" w:hAnsi="Calibri" w:cs="Calibri"/>
        </w:rPr>
        <w:t>koordinator for</w:t>
      </w:r>
      <w:r>
        <w:rPr>
          <w:rFonts w:ascii="Calibri" w:hAnsi="Calibri" w:cs="Calibri"/>
        </w:rPr>
        <w:t xml:space="preserve"> WWFs internasjonale</w:t>
      </w:r>
      <w:r w:rsidRPr="001A5549">
        <w:rPr>
          <w:rFonts w:ascii="Calibri" w:hAnsi="Calibri" w:cs="Calibri"/>
        </w:rPr>
        <w:t xml:space="preserve"> arbeid mot plast i havet</w:t>
      </w:r>
      <w:r w:rsidR="00AE27EE" w:rsidRPr="001A5549">
        <w:rPr>
          <w:rFonts w:ascii="Calibri" w:eastAsia="Calibri" w:hAnsi="Calibri" w:cs="Calibri"/>
          <w:color w:val="000000"/>
        </w:rPr>
        <w:t>,</w:t>
      </w:r>
      <w:r w:rsidR="00AE27EE">
        <w:rPr>
          <w:rFonts w:ascii="Calibri" w:eastAsia="Calibri" w:hAnsi="Calibri" w:cs="Calibri"/>
          <w:color w:val="000000"/>
        </w:rPr>
        <w:t xml:space="preserve"> innleder om </w:t>
      </w:r>
      <w:r w:rsidR="00AE27EE">
        <w:rPr>
          <w:rFonts w:ascii="Calibri" w:eastAsia="Calibri" w:hAnsi="Calibri" w:cs="Calibri"/>
        </w:rPr>
        <w:t>utfordringene</w:t>
      </w:r>
      <w:r w:rsidR="00AE27EE">
        <w:rPr>
          <w:rFonts w:ascii="Calibri" w:eastAsia="Calibri" w:hAnsi="Calibri" w:cs="Calibri"/>
          <w:color w:val="000000"/>
        </w:rPr>
        <w:t xml:space="preserve"> med plastforurensning og hva Oslo kan gjøre</w:t>
      </w:r>
      <w:r w:rsidR="00AE27EE">
        <w:rPr>
          <w:rFonts w:ascii="Calibri" w:eastAsia="Calibri" w:hAnsi="Calibri" w:cs="Calibri"/>
        </w:rPr>
        <w:t>.</w:t>
      </w:r>
    </w:p>
    <w:p w:rsidR="001A5549" w:rsidRPr="003B1501" w:rsidRDefault="001A5549" w:rsidP="003B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Calibri" w:hAnsi="Calibri" w:cs="Calibri"/>
          <w:color w:val="000000"/>
        </w:rPr>
      </w:pPr>
      <w:r w:rsidRPr="00F60ECF">
        <w:rPr>
          <w:rFonts w:ascii="Calibri" w:hAnsi="Calibri" w:cs="Calibri"/>
          <w:color w:val="000000" w:themeColor="text1"/>
          <w:lang w:eastAsia="en-US"/>
        </w:rPr>
        <w:t>Ellen Rogde</w:t>
      </w:r>
      <w:r w:rsidR="00AE27EE" w:rsidRPr="00F60ECF">
        <w:rPr>
          <w:rFonts w:ascii="Calibri" w:eastAsia="Calibri" w:hAnsi="Calibri" w:cs="Calibri"/>
          <w:color w:val="000000" w:themeColor="text1"/>
        </w:rPr>
        <w:t xml:space="preserve">, </w:t>
      </w:r>
      <w:r w:rsidRPr="00F60ECF">
        <w:rPr>
          <w:rFonts w:ascii="Calibri" w:eastAsia="Calibri" w:hAnsi="Calibri" w:cs="Calibri"/>
          <w:color w:val="000000" w:themeColor="text1"/>
        </w:rPr>
        <w:t xml:space="preserve">markedsdirektør </w:t>
      </w:r>
      <w:r>
        <w:rPr>
          <w:rFonts w:ascii="Calibri" w:eastAsia="Calibri" w:hAnsi="Calibri" w:cs="Calibri"/>
        </w:rPr>
        <w:t xml:space="preserve">(eventuelt Sian </w:t>
      </w:r>
      <w:proofErr w:type="spellStart"/>
      <w:r>
        <w:rPr>
          <w:rFonts w:ascii="Calibri" w:eastAsia="Calibri" w:hAnsi="Calibri" w:cs="Calibri"/>
        </w:rPr>
        <w:t>Ambrose</w:t>
      </w:r>
      <w:proofErr w:type="spellEnd"/>
      <w:r>
        <w:rPr>
          <w:rFonts w:ascii="Calibri" w:eastAsia="Calibri" w:hAnsi="Calibri" w:cs="Calibri"/>
        </w:rPr>
        <w:t xml:space="preserve">, områdeleder indre by) i </w:t>
      </w:r>
      <w:r w:rsidR="00AE27EE">
        <w:rPr>
          <w:rFonts w:ascii="Calibri" w:eastAsia="Calibri" w:hAnsi="Calibri" w:cs="Calibri"/>
        </w:rPr>
        <w:t>Ruter, innleder om arbeidet med nulluts</w:t>
      </w:r>
      <w:r w:rsidR="00603AE0">
        <w:rPr>
          <w:rFonts w:ascii="Calibri" w:eastAsia="Calibri" w:hAnsi="Calibri" w:cs="Calibri"/>
        </w:rPr>
        <w:t xml:space="preserve">lipp i kollektivtransporten og </w:t>
      </w:r>
      <w:r w:rsidR="00AE27EE">
        <w:rPr>
          <w:rFonts w:ascii="Calibri" w:eastAsia="Calibri" w:hAnsi="Calibri" w:cs="Calibri"/>
        </w:rPr>
        <w:t xml:space="preserve">hvordan kollektivtilbudet i Oslo kan styrkes de neste fire årene. </w:t>
      </w:r>
    </w:p>
    <w:p w:rsidR="003B1501" w:rsidRDefault="003B1501" w:rsidP="00603AE0">
      <w:pPr>
        <w:ind w:left="720" w:hanging="720"/>
        <w:rPr>
          <w:rFonts w:ascii="Calibri" w:eastAsia="Calibri" w:hAnsi="Calibri" w:cs="Calibri"/>
        </w:rPr>
      </w:pPr>
    </w:p>
    <w:p w:rsidR="00603AE0" w:rsidRPr="00A41E15" w:rsidRDefault="00AE27EE" w:rsidP="00603AE0">
      <w:pPr>
        <w:ind w:left="720" w:hanging="720"/>
        <w:rPr>
          <w:rFonts w:ascii="Calibri" w:eastAsia="Calibri" w:hAnsi="Calibri" w:cs="Calibri"/>
        </w:rPr>
      </w:pPr>
      <w:r w:rsidRPr="00A41E15">
        <w:rPr>
          <w:rFonts w:ascii="Calibri" w:eastAsia="Calibri" w:hAnsi="Calibri" w:cs="Calibri"/>
        </w:rPr>
        <w:t xml:space="preserve">Sak 18/18 </w:t>
      </w:r>
      <w:r w:rsidRPr="00A41E15">
        <w:rPr>
          <w:rFonts w:ascii="Calibri" w:eastAsia="Calibri" w:hAnsi="Calibri" w:cs="Calibri"/>
        </w:rPr>
        <w:tab/>
        <w:t>SVs kommuneplattform f</w:t>
      </w:r>
      <w:r w:rsidR="00603AE0" w:rsidRPr="00A41E15">
        <w:rPr>
          <w:rFonts w:ascii="Calibri" w:eastAsia="Calibri" w:hAnsi="Calibri" w:cs="Calibri"/>
        </w:rPr>
        <w:t>or valget 2019 (</w:t>
      </w:r>
      <w:proofErr w:type="spellStart"/>
      <w:r w:rsidR="00603AE0" w:rsidRPr="00A41E15">
        <w:rPr>
          <w:rFonts w:ascii="Calibri" w:eastAsia="Calibri" w:hAnsi="Calibri" w:cs="Calibri"/>
        </w:rPr>
        <w:t>Landsstyressak</w:t>
      </w:r>
      <w:proofErr w:type="spellEnd"/>
      <w:r w:rsidR="00603AE0" w:rsidRPr="00A41E15">
        <w:rPr>
          <w:rFonts w:ascii="Calibri" w:eastAsia="Calibri" w:hAnsi="Calibri" w:cs="Calibri"/>
        </w:rPr>
        <w:t>)</w:t>
      </w:r>
      <w:bookmarkStart w:id="0" w:name="_GoBack"/>
      <w:bookmarkEnd w:id="0"/>
    </w:p>
    <w:p w:rsidR="003B1501" w:rsidRDefault="00AC081A" w:rsidP="00603AE0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8" w:history="1">
        <w:r w:rsidRPr="00AC081A">
          <w:rPr>
            <w:rStyle w:val="Hyperkobling"/>
            <w:rFonts w:ascii="Calibri" w:eastAsia="Calibri" w:hAnsi="Calibri" w:cs="Calibri"/>
          </w:rPr>
          <w:t>Sakspapir finner du her</w:t>
        </w:r>
      </w:hyperlink>
      <w:r w:rsidR="003B1501">
        <w:rPr>
          <w:rFonts w:ascii="Calibri" w:eastAsia="Calibri" w:hAnsi="Calibri" w:cs="Calibri"/>
        </w:rPr>
        <w:t>.</w:t>
      </w:r>
    </w:p>
    <w:p w:rsidR="003E6745" w:rsidRDefault="00AE27EE" w:rsidP="00603AE0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Landsstyret i SV har satt ned en gruppe som skal utarbeide en plattform for kommune- og fylkestingsvalget, og hva vi som parti skal jobbe med fremover, basert på de prioriteringene som er gjort i Arbeids- og organisasjonsplanen. På LS 21. september skal plattformen behandles og Oslo SVs ønsker å diskutere denne i representantskapet.</w:t>
      </w:r>
    </w:p>
    <w:p w:rsidR="003E6745" w:rsidRDefault="00AE27EE" w:rsidP="00603AE0">
      <w:pPr>
        <w:ind w:left="708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Innledning ved:</w:t>
      </w:r>
    </w:p>
    <w:p w:rsidR="003E6745" w:rsidRDefault="00603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Carl Morten Amundsen</w:t>
      </w:r>
    </w:p>
    <w:p w:rsidR="003B1501" w:rsidRDefault="003B1501" w:rsidP="003B1501">
      <w:pPr>
        <w:ind w:left="1428"/>
        <w:rPr>
          <w:rFonts w:ascii="Calibri" w:eastAsia="Calibri" w:hAnsi="Calibri" w:cs="Calibri"/>
        </w:rPr>
      </w:pPr>
    </w:p>
    <w:p w:rsidR="00A41E15" w:rsidRPr="00A845A3" w:rsidRDefault="00A41E15" w:rsidP="00A41E15">
      <w:pPr>
        <w:ind w:left="1416"/>
        <w:rPr>
          <w:rFonts w:asciiTheme="majorHAnsi" w:eastAsia="Calibri" w:hAnsiTheme="majorHAnsi" w:cstheme="majorHAnsi"/>
          <w:b/>
          <w:i/>
        </w:rPr>
      </w:pPr>
      <w:r w:rsidRPr="00A845A3">
        <w:rPr>
          <w:rFonts w:asciiTheme="majorHAnsi" w:eastAsia="Calibri" w:hAnsiTheme="majorHAnsi" w:cstheme="majorHAnsi"/>
          <w:b/>
          <w:i/>
        </w:rPr>
        <w:lastRenderedPageBreak/>
        <w:t>Til behandlingen av saken</w:t>
      </w:r>
    </w:p>
    <w:p w:rsidR="00A41E15" w:rsidRPr="00A845A3" w:rsidRDefault="000703EC" w:rsidP="00A41E15">
      <w:pPr>
        <w:ind w:left="1416"/>
        <w:rPr>
          <w:rFonts w:asciiTheme="majorHAnsi" w:eastAsia="Calibri" w:hAnsiTheme="majorHAnsi" w:cstheme="majorHAnsi"/>
          <w:i/>
        </w:rPr>
      </w:pPr>
      <w:r w:rsidRPr="00A845A3">
        <w:rPr>
          <w:rFonts w:asciiTheme="majorHAnsi" w:eastAsia="Calibri" w:hAnsiTheme="majorHAnsi" w:cstheme="majorHAnsi"/>
          <w:i/>
        </w:rPr>
        <w:t>Det er bare Landsstyrets medlemmer og varamedlemmer som har forslagsrett til Lands</w:t>
      </w:r>
      <w:r w:rsidR="00A845A3" w:rsidRPr="00A845A3">
        <w:rPr>
          <w:rFonts w:asciiTheme="majorHAnsi" w:eastAsia="Calibri" w:hAnsiTheme="majorHAnsi" w:cstheme="majorHAnsi"/>
          <w:i/>
        </w:rPr>
        <w:t>s</w:t>
      </w:r>
      <w:r w:rsidRPr="00A845A3">
        <w:rPr>
          <w:rFonts w:asciiTheme="majorHAnsi" w:eastAsia="Calibri" w:hAnsiTheme="majorHAnsi" w:cstheme="majorHAnsi"/>
          <w:i/>
        </w:rPr>
        <w:t xml:space="preserve">tyret, men </w:t>
      </w:r>
      <w:r w:rsidR="00A41E15" w:rsidRPr="00A845A3">
        <w:rPr>
          <w:rFonts w:asciiTheme="majorHAnsi" w:eastAsia="Calibri" w:hAnsiTheme="majorHAnsi" w:cstheme="majorHAnsi"/>
          <w:i/>
        </w:rPr>
        <w:t>Oslo SVs landsstyrere</w:t>
      </w:r>
      <w:r w:rsidR="00A845A3" w:rsidRPr="00A845A3">
        <w:rPr>
          <w:rFonts w:asciiTheme="majorHAnsi" w:eastAsia="Calibri" w:hAnsiTheme="majorHAnsi" w:cstheme="majorHAnsi"/>
          <w:i/>
        </w:rPr>
        <w:t>p</w:t>
      </w:r>
      <w:r w:rsidR="00A41E15" w:rsidRPr="00A845A3">
        <w:rPr>
          <w:rFonts w:asciiTheme="majorHAnsi" w:eastAsia="Calibri" w:hAnsiTheme="majorHAnsi" w:cstheme="majorHAnsi"/>
          <w:i/>
        </w:rPr>
        <w:t>resentant vil gjerne høre hva dere i lokallagene mener om plattformen.</w:t>
      </w:r>
    </w:p>
    <w:p w:rsidR="00A41E15" w:rsidRPr="00A845A3" w:rsidRDefault="00A41E15" w:rsidP="00A41E15">
      <w:pPr>
        <w:ind w:left="1416"/>
        <w:rPr>
          <w:rFonts w:asciiTheme="majorHAnsi" w:eastAsia="Calibri" w:hAnsiTheme="majorHAnsi" w:cstheme="majorHAnsi"/>
          <w:i/>
        </w:rPr>
      </w:pPr>
      <w:r w:rsidRPr="00A845A3">
        <w:rPr>
          <w:rFonts w:asciiTheme="majorHAnsi" w:eastAsia="Calibri" w:hAnsiTheme="majorHAnsi" w:cstheme="majorHAnsi"/>
          <w:i/>
        </w:rPr>
        <w:t>Forslagsfristen til Landsstyret er dagen før møtet i representantskapet. Vi er derfor nødt til å gjøre dette på en litt utradisjonell måte:</w:t>
      </w:r>
    </w:p>
    <w:p w:rsidR="00A41E15" w:rsidRPr="00A845A3" w:rsidRDefault="00A41E15" w:rsidP="00A41E15">
      <w:pPr>
        <w:ind w:left="1416"/>
        <w:rPr>
          <w:rFonts w:asciiTheme="majorHAnsi" w:eastAsia="Calibri" w:hAnsiTheme="majorHAnsi" w:cstheme="majorHAnsi"/>
          <w:i/>
        </w:rPr>
      </w:pPr>
      <w:r w:rsidRPr="00A845A3">
        <w:rPr>
          <w:rFonts w:asciiTheme="majorHAnsi" w:eastAsia="Calibri" w:hAnsiTheme="majorHAnsi" w:cstheme="majorHAnsi"/>
          <w:i/>
        </w:rPr>
        <w:t xml:space="preserve">Dere i RS får frist til å spille inn deres </w:t>
      </w:r>
      <w:r w:rsidRPr="00A845A3">
        <w:rPr>
          <w:rFonts w:asciiTheme="majorHAnsi" w:eastAsia="Times New Roman" w:hAnsiTheme="majorHAnsi" w:cstheme="majorHAnsi"/>
          <w:i/>
        </w:rPr>
        <w:t>endringsforslag til plattformen</w:t>
      </w:r>
      <w:r w:rsidRPr="00A845A3">
        <w:rPr>
          <w:rFonts w:asciiTheme="majorHAnsi" w:eastAsia="Calibri" w:hAnsiTheme="majorHAnsi" w:cstheme="majorHAnsi"/>
          <w:i/>
        </w:rPr>
        <w:t xml:space="preserve"> innen torsdag 13.9 kl. 18:00.</w:t>
      </w:r>
    </w:p>
    <w:p w:rsidR="00A41E15" w:rsidRPr="00A845A3" w:rsidRDefault="00A41E15" w:rsidP="00A41E15">
      <w:pPr>
        <w:ind w:left="1416"/>
        <w:rPr>
          <w:rFonts w:asciiTheme="majorHAnsi" w:eastAsia="Times New Roman" w:hAnsiTheme="majorHAnsi" w:cstheme="majorHAnsi"/>
          <w:i/>
        </w:rPr>
      </w:pPr>
      <w:r w:rsidRPr="00A845A3">
        <w:rPr>
          <w:rFonts w:asciiTheme="majorHAnsi" w:eastAsia="Calibri" w:hAnsiTheme="majorHAnsi" w:cstheme="majorHAnsi"/>
          <w:i/>
        </w:rPr>
        <w:t xml:space="preserve">Sunniva </w:t>
      </w:r>
      <w:r w:rsidR="00A845A3" w:rsidRPr="00A845A3">
        <w:rPr>
          <w:rFonts w:asciiTheme="majorHAnsi" w:eastAsia="Times New Roman" w:hAnsiTheme="majorHAnsi" w:cstheme="majorHAnsi"/>
          <w:i/>
        </w:rPr>
        <w:t xml:space="preserve">Holmås </w:t>
      </w:r>
      <w:r w:rsidRPr="00A845A3">
        <w:rPr>
          <w:rFonts w:asciiTheme="majorHAnsi" w:eastAsia="Calibri" w:hAnsiTheme="majorHAnsi" w:cstheme="majorHAnsi"/>
          <w:i/>
        </w:rPr>
        <w:t xml:space="preserve">Eidsvoll tar ansvar for å sende inn alle </w:t>
      </w:r>
      <w:r w:rsidRPr="00A845A3">
        <w:rPr>
          <w:rFonts w:asciiTheme="majorHAnsi" w:eastAsia="Times New Roman" w:hAnsiTheme="majorHAnsi" w:cstheme="majorHAnsi"/>
          <w:i/>
        </w:rPr>
        <w:t xml:space="preserve">endringsforslagene til LS på vegne av Oslo SV innen fristen 17.09. </w:t>
      </w:r>
    </w:p>
    <w:p w:rsidR="00A41E15" w:rsidRPr="00A845A3" w:rsidRDefault="00A41E15" w:rsidP="00A41E15">
      <w:pPr>
        <w:ind w:left="1416"/>
        <w:rPr>
          <w:rFonts w:asciiTheme="majorHAnsi" w:eastAsia="Calibri" w:hAnsiTheme="majorHAnsi" w:cstheme="majorHAnsi"/>
          <w:i/>
        </w:rPr>
      </w:pPr>
      <w:r w:rsidRPr="00A845A3">
        <w:rPr>
          <w:rFonts w:asciiTheme="majorHAnsi" w:eastAsia="Times New Roman" w:hAnsiTheme="majorHAnsi" w:cstheme="majorHAnsi"/>
          <w:i/>
        </w:rPr>
        <w:t>Deretter settes det ned en redaksj</w:t>
      </w:r>
      <w:r w:rsidR="00A845A3" w:rsidRPr="00A845A3">
        <w:rPr>
          <w:rFonts w:asciiTheme="majorHAnsi" w:eastAsia="Times New Roman" w:hAnsiTheme="majorHAnsi" w:cstheme="majorHAnsi"/>
          <w:i/>
        </w:rPr>
        <w:t>onskomite bestående av Sunniva Holmås E</w:t>
      </w:r>
      <w:r w:rsidRPr="00A845A3">
        <w:rPr>
          <w:rFonts w:asciiTheme="majorHAnsi" w:eastAsia="Times New Roman" w:hAnsiTheme="majorHAnsi" w:cstheme="majorHAnsi"/>
          <w:i/>
        </w:rPr>
        <w:t xml:space="preserve">idsvoll (leder), </w:t>
      </w:r>
      <w:r w:rsidRPr="00A845A3">
        <w:rPr>
          <w:rFonts w:asciiTheme="majorHAnsi" w:eastAsia="Times New Roman" w:hAnsiTheme="majorHAnsi" w:cstheme="majorHAnsi"/>
          <w:i/>
        </w:rPr>
        <w:t>Carl Morten</w:t>
      </w:r>
      <w:r w:rsidRPr="00A845A3">
        <w:rPr>
          <w:rFonts w:asciiTheme="majorHAnsi" w:eastAsia="Times New Roman" w:hAnsiTheme="majorHAnsi" w:cstheme="majorHAnsi"/>
          <w:i/>
        </w:rPr>
        <w:t xml:space="preserve"> Amundsen og Kari Elisabeth Kaski som </w:t>
      </w:r>
      <w:r w:rsidRPr="00A845A3">
        <w:rPr>
          <w:rFonts w:asciiTheme="majorHAnsi" w:eastAsia="Times New Roman" w:hAnsiTheme="majorHAnsi" w:cstheme="majorHAnsi"/>
          <w:i/>
        </w:rPr>
        <w:t xml:space="preserve">innstiller </w:t>
      </w:r>
      <w:r w:rsidRPr="00A845A3">
        <w:rPr>
          <w:rFonts w:asciiTheme="majorHAnsi" w:eastAsia="Times New Roman" w:hAnsiTheme="majorHAnsi" w:cstheme="majorHAnsi"/>
          <w:i/>
        </w:rPr>
        <w:t>overfor repskapet på h</w:t>
      </w:r>
      <w:r w:rsidRPr="00A845A3">
        <w:rPr>
          <w:rFonts w:asciiTheme="majorHAnsi" w:eastAsia="Times New Roman" w:hAnsiTheme="majorHAnsi" w:cstheme="majorHAnsi"/>
          <w:i/>
        </w:rPr>
        <w:t>vilke av disse forslagene vi mener Oslo SV skal jobbe for å få vedtatt i landsstyret</w:t>
      </w:r>
      <w:r w:rsidRPr="00A845A3">
        <w:rPr>
          <w:rFonts w:asciiTheme="majorHAnsi" w:eastAsia="Times New Roman" w:hAnsiTheme="majorHAnsi" w:cstheme="majorHAnsi"/>
          <w:i/>
        </w:rPr>
        <w:t>.</w:t>
      </w:r>
      <w:r w:rsidRPr="00A845A3">
        <w:rPr>
          <w:rFonts w:asciiTheme="majorHAnsi" w:eastAsia="Times New Roman" w:hAnsiTheme="majorHAnsi" w:cstheme="majorHAnsi"/>
          <w:i/>
        </w:rPr>
        <w:t xml:space="preserve"> </w:t>
      </w:r>
      <w:r w:rsidRPr="00A845A3">
        <w:rPr>
          <w:rFonts w:asciiTheme="majorHAnsi" w:eastAsia="Times New Roman" w:hAnsiTheme="majorHAnsi" w:cstheme="majorHAnsi"/>
          <w:i/>
        </w:rPr>
        <w:t xml:space="preserve">Dette voteres det </w:t>
      </w:r>
      <w:r w:rsidRPr="00A845A3">
        <w:rPr>
          <w:rFonts w:asciiTheme="majorHAnsi" w:eastAsia="Times New Roman" w:hAnsiTheme="majorHAnsi" w:cstheme="majorHAnsi"/>
          <w:i/>
        </w:rPr>
        <w:t xml:space="preserve">over det på redskapet. </w:t>
      </w:r>
      <w:r w:rsidRPr="00A845A3">
        <w:rPr>
          <w:rFonts w:asciiTheme="majorHAnsi" w:eastAsia="Times New Roman" w:hAnsiTheme="majorHAnsi" w:cstheme="majorHAnsi"/>
          <w:i/>
        </w:rPr>
        <w:t xml:space="preserve">De forslagene som ikke blir vedtatt på </w:t>
      </w:r>
      <w:r w:rsidRPr="00A845A3">
        <w:rPr>
          <w:rFonts w:asciiTheme="majorHAnsi" w:eastAsia="Times New Roman" w:hAnsiTheme="majorHAnsi" w:cstheme="majorHAnsi"/>
          <w:i/>
        </w:rPr>
        <w:t>repskapet vil trekke</w:t>
      </w:r>
      <w:r w:rsidRPr="00A845A3">
        <w:rPr>
          <w:rFonts w:asciiTheme="majorHAnsi" w:eastAsia="Times New Roman" w:hAnsiTheme="majorHAnsi" w:cstheme="majorHAnsi"/>
          <w:i/>
        </w:rPr>
        <w:t>s</w:t>
      </w:r>
      <w:r w:rsidRPr="00A845A3">
        <w:rPr>
          <w:rFonts w:asciiTheme="majorHAnsi" w:eastAsia="Times New Roman" w:hAnsiTheme="majorHAnsi" w:cstheme="majorHAnsi"/>
          <w:i/>
        </w:rPr>
        <w:t xml:space="preserve"> </w:t>
      </w:r>
      <w:r w:rsidRPr="00A845A3">
        <w:rPr>
          <w:rFonts w:asciiTheme="majorHAnsi" w:eastAsia="Times New Roman" w:hAnsiTheme="majorHAnsi" w:cstheme="majorHAnsi"/>
          <w:i/>
        </w:rPr>
        <w:t>i forkant av</w:t>
      </w:r>
      <w:r w:rsidRPr="00A845A3">
        <w:rPr>
          <w:rFonts w:asciiTheme="majorHAnsi" w:eastAsia="Times New Roman" w:hAnsiTheme="majorHAnsi" w:cstheme="majorHAnsi"/>
          <w:i/>
        </w:rPr>
        <w:t xml:space="preserve"> landsstyre</w:t>
      </w:r>
      <w:r w:rsidRPr="00A845A3">
        <w:rPr>
          <w:rFonts w:asciiTheme="majorHAnsi" w:eastAsia="Times New Roman" w:hAnsiTheme="majorHAnsi" w:cstheme="majorHAnsi"/>
          <w:i/>
        </w:rPr>
        <w:t>t behandling.</w:t>
      </w:r>
      <w:r w:rsidRPr="00A845A3">
        <w:rPr>
          <w:rFonts w:asciiTheme="majorHAnsi" w:eastAsia="Times New Roman" w:hAnsiTheme="majorHAnsi" w:cstheme="majorHAnsi"/>
          <w:i/>
        </w:rPr>
        <w:t xml:space="preserve"> </w:t>
      </w:r>
    </w:p>
    <w:p w:rsidR="00A41E15" w:rsidRPr="00A845A3" w:rsidRDefault="00A41E15" w:rsidP="00A41E15">
      <w:pPr>
        <w:ind w:left="1416" w:firstLine="24"/>
        <w:rPr>
          <w:rFonts w:asciiTheme="majorHAnsi" w:eastAsia="Times New Roman" w:hAnsiTheme="majorHAnsi" w:cstheme="majorHAnsi"/>
          <w:i/>
        </w:rPr>
      </w:pPr>
      <w:r w:rsidRPr="00A845A3">
        <w:rPr>
          <w:rFonts w:asciiTheme="majorHAnsi" w:eastAsia="Times New Roman" w:hAnsiTheme="majorHAnsi" w:cstheme="majorHAnsi"/>
          <w:i/>
        </w:rPr>
        <w:t xml:space="preserve">På denne måten vil repskapet kunne være med å </w:t>
      </w:r>
      <w:r w:rsidRPr="00A845A3">
        <w:rPr>
          <w:rFonts w:asciiTheme="majorHAnsi" w:eastAsia="Times New Roman" w:hAnsiTheme="majorHAnsi" w:cstheme="majorHAnsi"/>
          <w:i/>
        </w:rPr>
        <w:t>ta stilling t</w:t>
      </w:r>
      <w:r w:rsidRPr="00A845A3">
        <w:rPr>
          <w:rFonts w:asciiTheme="majorHAnsi" w:eastAsia="Times New Roman" w:hAnsiTheme="majorHAnsi" w:cstheme="majorHAnsi"/>
          <w:i/>
        </w:rPr>
        <w:t>il hva Oslo SV skal fremme av forslag.</w:t>
      </w:r>
    </w:p>
    <w:p w:rsidR="00A41E15" w:rsidRDefault="00A41E15" w:rsidP="00A41E15">
      <w:pPr>
        <w:ind w:left="1416" w:firstLine="24"/>
        <w:rPr>
          <w:rFonts w:asciiTheme="majorHAnsi" w:eastAsia="Times New Roman" w:hAnsiTheme="majorHAnsi" w:cstheme="majorHAnsi"/>
          <w:i/>
        </w:rPr>
      </w:pPr>
      <w:r w:rsidRPr="00A845A3">
        <w:rPr>
          <w:rFonts w:asciiTheme="majorHAnsi" w:eastAsia="Times New Roman" w:hAnsiTheme="majorHAnsi" w:cstheme="majorHAnsi"/>
          <w:i/>
        </w:rPr>
        <w:t>I tillegg vil repskapet få utde</w:t>
      </w:r>
      <w:r w:rsidRPr="00A845A3">
        <w:rPr>
          <w:rFonts w:asciiTheme="majorHAnsi" w:eastAsia="Times New Roman" w:hAnsiTheme="majorHAnsi" w:cstheme="majorHAnsi"/>
          <w:i/>
        </w:rPr>
        <w:t xml:space="preserve">lt </w:t>
      </w:r>
      <w:r w:rsidRPr="00A845A3">
        <w:rPr>
          <w:rFonts w:asciiTheme="majorHAnsi" w:eastAsia="Times New Roman" w:hAnsiTheme="majorHAnsi" w:cstheme="majorHAnsi"/>
          <w:i/>
        </w:rPr>
        <w:t>samtlige endringsforslag som kommer inn til saken fra alle fylker</w:t>
      </w:r>
      <w:r w:rsidRPr="00A845A3">
        <w:rPr>
          <w:rFonts w:asciiTheme="majorHAnsi" w:eastAsia="Times New Roman" w:hAnsiTheme="majorHAnsi" w:cstheme="majorHAnsi"/>
          <w:i/>
        </w:rPr>
        <w:t xml:space="preserve"> på møtet den 18.09</w:t>
      </w:r>
      <w:r w:rsidRPr="00A845A3">
        <w:rPr>
          <w:rFonts w:asciiTheme="majorHAnsi" w:eastAsia="Times New Roman" w:hAnsiTheme="majorHAnsi" w:cstheme="majorHAnsi"/>
          <w:i/>
        </w:rPr>
        <w:t>.</w:t>
      </w:r>
      <w:r w:rsidRPr="00A845A3">
        <w:rPr>
          <w:rFonts w:asciiTheme="majorHAnsi" w:eastAsia="Times New Roman" w:hAnsiTheme="majorHAnsi" w:cstheme="majorHAnsi"/>
          <w:i/>
        </w:rPr>
        <w:t xml:space="preserve"> </w:t>
      </w:r>
      <w:r w:rsidRPr="00A845A3">
        <w:rPr>
          <w:rFonts w:asciiTheme="majorHAnsi" w:eastAsia="Times New Roman" w:hAnsiTheme="majorHAnsi" w:cstheme="majorHAnsi"/>
          <w:i/>
        </w:rPr>
        <w:t xml:space="preserve">Det er mulig å kommentere disse forslagene i debatten, men i og med at denne saken først er klar samme dag voterer vi ikke over disse forslagene. </w:t>
      </w:r>
    </w:p>
    <w:p w:rsidR="00A845A3" w:rsidRPr="00A845A3" w:rsidRDefault="00A845A3" w:rsidP="00A41E15">
      <w:pPr>
        <w:ind w:left="1416" w:firstLine="24"/>
        <w:rPr>
          <w:rFonts w:asciiTheme="majorHAnsi" w:eastAsia="Times New Roman" w:hAnsiTheme="majorHAnsi" w:cstheme="majorHAnsi"/>
          <w:i/>
        </w:rPr>
      </w:pPr>
    </w:p>
    <w:p w:rsidR="00021FF9" w:rsidRPr="00A845A3" w:rsidRDefault="00A845A3" w:rsidP="00A845A3">
      <w:pPr>
        <w:pStyle w:val="Listeavsnitt"/>
        <w:numPr>
          <w:ilvl w:val="0"/>
          <w:numId w:val="3"/>
        </w:numPr>
        <w:rPr>
          <w:rFonts w:asciiTheme="majorHAnsi" w:eastAsia="Calibri" w:hAnsiTheme="majorHAnsi" w:cstheme="majorHAnsi"/>
          <w:b/>
          <w:color w:val="000000" w:themeColor="text1"/>
        </w:rPr>
      </w:pPr>
      <w:r w:rsidRPr="00A845A3">
        <w:rPr>
          <w:rFonts w:asciiTheme="majorHAnsi" w:eastAsia="Calibri" w:hAnsiTheme="majorHAnsi" w:cstheme="majorHAnsi"/>
          <w:b/>
          <w:color w:val="000000" w:themeColor="text1"/>
        </w:rPr>
        <w:t>FS</w:t>
      </w:r>
      <w:r w:rsidR="00021FF9" w:rsidRPr="00A845A3">
        <w:rPr>
          <w:rFonts w:asciiTheme="majorHAnsi" w:eastAsia="Calibri" w:hAnsiTheme="majorHAnsi" w:cstheme="majorHAnsi"/>
          <w:b/>
          <w:color w:val="000000" w:themeColor="text1"/>
        </w:rPr>
        <w:t xml:space="preserve"> innstiller på en redaksjonskomite bestående av Sunniva Holmås Eidsvoll (leder), </w:t>
      </w:r>
      <w:r w:rsidR="003B1501" w:rsidRPr="00A845A3">
        <w:rPr>
          <w:rFonts w:asciiTheme="majorHAnsi" w:eastAsia="Calibri" w:hAnsiTheme="majorHAnsi" w:cstheme="majorHAnsi"/>
          <w:b/>
          <w:color w:val="000000" w:themeColor="text1"/>
        </w:rPr>
        <w:t>Carl Morten Amundsen</w:t>
      </w:r>
      <w:r w:rsidR="00021FF9" w:rsidRPr="00A845A3">
        <w:rPr>
          <w:rFonts w:asciiTheme="majorHAnsi" w:eastAsia="Calibri" w:hAnsiTheme="majorHAnsi" w:cstheme="majorHAnsi"/>
          <w:b/>
          <w:color w:val="000000" w:themeColor="text1"/>
        </w:rPr>
        <w:t xml:space="preserve"> og </w:t>
      </w:r>
      <w:r w:rsidR="003B1501" w:rsidRPr="00A845A3">
        <w:rPr>
          <w:rFonts w:asciiTheme="majorHAnsi" w:eastAsia="Calibri" w:hAnsiTheme="majorHAnsi" w:cstheme="majorHAnsi"/>
          <w:b/>
          <w:color w:val="000000" w:themeColor="text1"/>
        </w:rPr>
        <w:t>Kari Elisabeth Kaski</w:t>
      </w:r>
      <w:r w:rsidR="00021FF9" w:rsidRPr="00A845A3">
        <w:rPr>
          <w:rFonts w:asciiTheme="majorHAnsi" w:eastAsia="Calibri" w:hAnsiTheme="majorHAnsi" w:cstheme="majorHAnsi"/>
          <w:b/>
          <w:color w:val="000000" w:themeColor="text1"/>
        </w:rPr>
        <w:t>.</w:t>
      </w:r>
    </w:p>
    <w:p w:rsidR="000703EC" w:rsidRPr="00A845A3" w:rsidRDefault="00AE27EE" w:rsidP="00A845A3">
      <w:pPr>
        <w:pStyle w:val="Listeavsnitt"/>
        <w:numPr>
          <w:ilvl w:val="0"/>
          <w:numId w:val="3"/>
        </w:numPr>
        <w:rPr>
          <w:rFonts w:ascii="Calibri" w:eastAsia="Calibri" w:hAnsi="Calibri" w:cs="Calibri"/>
          <w:b/>
          <w:color w:val="000000" w:themeColor="text1"/>
        </w:rPr>
      </w:pPr>
      <w:r w:rsidRPr="00A845A3">
        <w:rPr>
          <w:rFonts w:ascii="Calibri" w:eastAsia="Calibri" w:hAnsi="Calibri" w:cs="Calibri"/>
          <w:b/>
          <w:color w:val="000000" w:themeColor="text1"/>
        </w:rPr>
        <w:t>Frist for å fremme forsla</w:t>
      </w:r>
      <w:r w:rsidR="003B1501" w:rsidRPr="00A845A3">
        <w:rPr>
          <w:rFonts w:ascii="Calibri" w:eastAsia="Calibri" w:hAnsi="Calibri" w:cs="Calibri"/>
          <w:b/>
          <w:color w:val="000000" w:themeColor="text1"/>
        </w:rPr>
        <w:t>g til denne saken settes til torsdag 13</w:t>
      </w:r>
      <w:r w:rsidRPr="00A845A3">
        <w:rPr>
          <w:rFonts w:ascii="Calibri" w:eastAsia="Calibri" w:hAnsi="Calibri" w:cs="Calibri"/>
          <w:b/>
          <w:color w:val="000000" w:themeColor="text1"/>
        </w:rPr>
        <w:t>.9 kl</w:t>
      </w:r>
      <w:r w:rsidR="00F60ECF" w:rsidRPr="00A845A3">
        <w:rPr>
          <w:rFonts w:ascii="Calibri" w:eastAsia="Calibri" w:hAnsi="Calibri" w:cs="Calibri"/>
          <w:b/>
          <w:color w:val="000000" w:themeColor="text1"/>
        </w:rPr>
        <w:t>.</w:t>
      </w:r>
      <w:r w:rsidRPr="00A845A3">
        <w:rPr>
          <w:rFonts w:ascii="Calibri" w:eastAsia="Calibri" w:hAnsi="Calibri" w:cs="Calibri"/>
          <w:b/>
          <w:color w:val="000000" w:themeColor="text1"/>
        </w:rPr>
        <w:t xml:space="preserve"> 18:00. </w:t>
      </w:r>
    </w:p>
    <w:p w:rsidR="003E6745" w:rsidRPr="00A845A3" w:rsidRDefault="000703EC" w:rsidP="00A845A3">
      <w:pPr>
        <w:pStyle w:val="Listeavsnitt"/>
        <w:numPr>
          <w:ilvl w:val="0"/>
          <w:numId w:val="3"/>
        </w:numPr>
        <w:rPr>
          <w:rFonts w:ascii="Calibri" w:eastAsia="Calibri" w:hAnsi="Calibri" w:cs="Calibri"/>
          <w:b/>
          <w:color w:val="000000" w:themeColor="text1"/>
        </w:rPr>
      </w:pPr>
      <w:hyperlink r:id="rId9" w:history="1">
        <w:r w:rsidR="003B1501" w:rsidRPr="00A845A3">
          <w:rPr>
            <w:rStyle w:val="Hyperkobling"/>
            <w:rFonts w:ascii="Calibri" w:eastAsia="Calibri" w:hAnsi="Calibri" w:cs="Calibri"/>
            <w:b/>
            <w:color w:val="0070C0"/>
          </w:rPr>
          <w:t>Bruk følgende skjema</w:t>
        </w:r>
      </w:hyperlink>
      <w:r w:rsidR="003B1501" w:rsidRPr="00A845A3">
        <w:rPr>
          <w:rFonts w:ascii="Calibri" w:eastAsia="Calibri" w:hAnsi="Calibri" w:cs="Calibri"/>
          <w:b/>
          <w:color w:val="000000" w:themeColor="text1"/>
        </w:rPr>
        <w:t>.</w:t>
      </w:r>
    </w:p>
    <w:p w:rsidR="000703EC" w:rsidRDefault="000703EC" w:rsidP="000703EC">
      <w:pPr>
        <w:rPr>
          <w:rFonts w:ascii="Calibri" w:eastAsia="Calibri" w:hAnsi="Calibri" w:cs="Calibri"/>
          <w:b/>
          <w:color w:val="FF0000"/>
        </w:rPr>
      </w:pPr>
      <w:bookmarkStart w:id="1" w:name="_gjdgxs" w:colFirst="0" w:colLast="0"/>
      <w:bookmarkEnd w:id="1"/>
    </w:p>
    <w:p w:rsidR="003E6745" w:rsidRDefault="00AE2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Sak 19/18 </w:t>
      </w:r>
      <w:r>
        <w:rPr>
          <w:rFonts w:ascii="Calibri" w:eastAsia="Calibri" w:hAnsi="Calibri" w:cs="Calibri"/>
        </w:rPr>
        <w:tab/>
        <w:t>Eventuelt (Diskusjonssak)</w:t>
      </w:r>
    </w:p>
    <w:p w:rsidR="003E6745" w:rsidRDefault="003E6745">
      <w:pPr>
        <w:rPr>
          <w:rFonts w:ascii="Calibri" w:eastAsia="Calibri" w:hAnsi="Calibri" w:cs="Calibri"/>
        </w:rPr>
      </w:pPr>
    </w:p>
    <w:p w:rsidR="003E6745" w:rsidRDefault="00AE27E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Sunniva Holmås Eidsvoll /s/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Ane Fidjestøl /s/</w:t>
      </w:r>
    </w:p>
    <w:p w:rsidR="003E6745" w:rsidRDefault="00AE27E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Fylkessekretær</w:t>
      </w:r>
    </w:p>
    <w:p w:rsidR="003E6745" w:rsidRDefault="003E6745">
      <w:pPr>
        <w:rPr>
          <w:rFonts w:ascii="Calibri" w:eastAsia="Calibri" w:hAnsi="Calibri" w:cs="Calibri"/>
        </w:rPr>
      </w:pPr>
    </w:p>
    <w:sectPr w:rsidR="003E67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38" w:rsidRDefault="00180438">
      <w:pPr>
        <w:spacing w:after="0" w:line="240" w:lineRule="auto"/>
      </w:pPr>
      <w:r>
        <w:separator/>
      </w:r>
    </w:p>
  </w:endnote>
  <w:endnote w:type="continuationSeparator" w:id="0">
    <w:p w:rsidR="00180438" w:rsidRDefault="001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45" w:rsidRDefault="00AE2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9032"/>
      </w:rPr>
      <w:t>Oslo Sosialistisk Venstreparti</w:t>
    </w:r>
    <w:r>
      <w:rPr>
        <w:rFonts w:ascii="Arial" w:eastAsia="Arial" w:hAnsi="Arial" w:cs="Arial"/>
        <w:color w:val="000000"/>
      </w:rPr>
      <w:t xml:space="preserve">                                      </w:t>
    </w:r>
    <w:r>
      <w:rPr>
        <w:rFonts w:ascii="Arial" w:eastAsia="Arial" w:hAnsi="Arial" w:cs="Arial"/>
        <w:color w:val="BF0E26"/>
      </w:rPr>
      <w:t xml:space="preserve">oslosv.no                  </w:t>
    </w:r>
  </w:p>
  <w:p w:rsidR="003E6745" w:rsidRDefault="00AE2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BB0E26"/>
      </w:rPr>
    </w:pPr>
    <w:r>
      <w:rPr>
        <w:rFonts w:ascii="Arial" w:eastAsia="Arial" w:hAnsi="Arial" w:cs="Arial"/>
        <w:color w:val="009032"/>
      </w:rPr>
      <w:t xml:space="preserve">Hagegata 22, 0653 Oslo                </w:t>
    </w:r>
    <w:r>
      <w:rPr>
        <w:rFonts w:ascii="Arial" w:eastAsia="Arial" w:hAnsi="Arial" w:cs="Arial"/>
        <w:color w:val="009032"/>
      </w:rPr>
      <w:tab/>
    </w:r>
    <w:r>
      <w:rPr>
        <w:rFonts w:ascii="Arial" w:eastAsia="Arial" w:hAnsi="Arial" w:cs="Arial"/>
        <w:color w:val="BE0C25"/>
      </w:rPr>
      <w:t xml:space="preserve">                              oslo@sv.no</w:t>
    </w:r>
    <w:r>
      <w:rPr>
        <w:rFonts w:ascii="Arial" w:eastAsia="Arial" w:hAnsi="Arial" w:cs="Arial"/>
        <w:color w:val="BB0E26"/>
      </w:rPr>
      <w:t xml:space="preserve">  </w:t>
    </w:r>
    <w:r>
      <w:rPr>
        <w:rFonts w:ascii="Arial" w:eastAsia="Arial" w:hAnsi="Arial" w:cs="Arial"/>
        <w:color w:val="BB0E2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45" w:rsidRDefault="00AE2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b/>
        <w:color w:val="000000"/>
      </w:rPr>
    </w:pPr>
    <w:r>
      <w:rPr>
        <w:b/>
        <w:color w:val="009032"/>
      </w:rPr>
      <w:t>Fylkeslag/lokallag Sosialistisk Venstreparti</w:t>
    </w:r>
    <w:r>
      <w:rPr>
        <w:b/>
        <w:color w:val="000000"/>
      </w:rPr>
      <w:t xml:space="preserve">               </w:t>
    </w:r>
    <w:r>
      <w:rPr>
        <w:b/>
        <w:color w:val="DC0028"/>
      </w:rPr>
      <w:t xml:space="preserve">sv.no/fylkeslag                    </w:t>
    </w:r>
  </w:p>
  <w:p w:rsidR="003E6745" w:rsidRDefault="00AE2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b/>
        <w:color w:val="DC0028"/>
      </w:rPr>
    </w:pPr>
    <w:r>
      <w:rPr>
        <w:b/>
        <w:color w:val="009032"/>
      </w:rPr>
      <w:t xml:space="preserve">Adresse, Postnummer Sted                </w:t>
    </w:r>
    <w:r>
      <w:rPr>
        <w:b/>
        <w:color w:val="009032"/>
      </w:rPr>
      <w:tab/>
      <w:t xml:space="preserve">                              </w:t>
    </w:r>
    <w:hyperlink r:id="rId1">
      <w:proofErr w:type="gramStart"/>
      <w:r>
        <w:rPr>
          <w:b/>
          <w:color w:val="0563C1"/>
          <w:u w:val="single"/>
        </w:rPr>
        <w:t>fylkeslag/lokallag@sv.no</w:t>
      </w:r>
    </w:hyperlink>
    <w:r>
      <w:rPr>
        <w:b/>
        <w:color w:val="DC0028"/>
      </w:rPr>
      <w:t xml:space="preserve">  </w:t>
    </w:r>
    <w:r>
      <w:rPr>
        <w:b/>
        <w:color w:val="DC0028"/>
      </w:rPr>
      <w:tab/>
    </w:r>
    <w:proofErr w:type="gramEnd"/>
    <w:r>
      <w:rPr>
        <w:b/>
        <w:color w:val="DC0028"/>
      </w:rPr>
      <w:fldChar w:fldCharType="begin"/>
    </w:r>
    <w:r>
      <w:rPr>
        <w:b/>
        <w:color w:val="DC0028"/>
      </w:rPr>
      <w:instrText>PAGE</w:instrText>
    </w:r>
    <w:r>
      <w:rPr>
        <w:b/>
        <w:color w:val="DC0028"/>
      </w:rPr>
      <w:fldChar w:fldCharType="end"/>
    </w:r>
    <w:r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38" w:rsidRDefault="00180438">
      <w:pPr>
        <w:spacing w:after="0" w:line="240" w:lineRule="auto"/>
      </w:pPr>
      <w:r>
        <w:separator/>
      </w:r>
    </w:p>
  </w:footnote>
  <w:footnote w:type="continuationSeparator" w:id="0">
    <w:p w:rsidR="00180438" w:rsidRDefault="0018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45" w:rsidRDefault="00AE27EE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spacing w:after="0" w:line="240" w:lineRule="auto"/>
      <w:rPr>
        <w:b/>
        <w:color w:val="DC0028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3843020</wp:posOffset>
          </wp:positionH>
          <wp:positionV relativeFrom="paragraph">
            <wp:posOffset>-126364</wp:posOffset>
          </wp:positionV>
          <wp:extent cx="2237740" cy="76644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74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45" w:rsidRDefault="00AE2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5B9BD5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3547745</wp:posOffset>
          </wp:positionH>
          <wp:positionV relativeFrom="paragraph">
            <wp:posOffset>-141604</wp:posOffset>
          </wp:positionV>
          <wp:extent cx="2423795" cy="8286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6745" w:rsidRDefault="003E6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186"/>
    <w:multiLevelType w:val="hybridMultilevel"/>
    <w:tmpl w:val="CEF661C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185746A"/>
    <w:multiLevelType w:val="multilevel"/>
    <w:tmpl w:val="D336458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8B5C05"/>
    <w:multiLevelType w:val="multilevel"/>
    <w:tmpl w:val="EED60596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5"/>
    <w:rsid w:val="00021FF9"/>
    <w:rsid w:val="000703EC"/>
    <w:rsid w:val="00104DF5"/>
    <w:rsid w:val="00180438"/>
    <w:rsid w:val="001A5549"/>
    <w:rsid w:val="00285B00"/>
    <w:rsid w:val="003B1501"/>
    <w:rsid w:val="003E6745"/>
    <w:rsid w:val="00603AE0"/>
    <w:rsid w:val="00A41E15"/>
    <w:rsid w:val="00A845A3"/>
    <w:rsid w:val="00AC081A"/>
    <w:rsid w:val="00AE27EE"/>
    <w:rsid w:val="00CB2733"/>
    <w:rsid w:val="00CF6161"/>
    <w:rsid w:val="00E107B6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D838-B9FF-4C4D-AEBA-47A44ED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Arial" w:eastAsia="Arial" w:hAnsi="Arial" w:cs="Arial"/>
      <w:b/>
      <w:color w:val="BE0C25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0703E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.no/oslo/wp-content/uploads/sites/2/2018/04/LS-Lokalvalgplattform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v.no/oslo/wp-content/uploads/sites/2/2018/04/Protokoll-fra-RS-2-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4xoHQF03sU-RSF_eLFfUPVNzkiJxSzJJqwqpZBYxRPdUQksyRkpSUjhINDRKR00yWTE0NFJRQk5XSy4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Ane Fidjesøl</cp:lastModifiedBy>
  <cp:revision>8</cp:revision>
  <dcterms:created xsi:type="dcterms:W3CDTF">2018-08-24T12:39:00Z</dcterms:created>
  <dcterms:modified xsi:type="dcterms:W3CDTF">2018-09-05T13:47:00Z</dcterms:modified>
</cp:coreProperties>
</file>